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7435" w:rsidRPr="00D729E8" w:rsidRDefault="00F27435" w:rsidP="00F27435">
      <w:pPr>
        <w:overflowPunct w:val="0"/>
        <w:jc w:val="center"/>
        <w:textAlignment w:val="baseline"/>
        <w:rPr>
          <w:rFonts w:ascii="Liberation Serif" w:hAnsi="Liberation Serif" w:cs="Liberation Serif"/>
          <w:b/>
          <w:color w:val="000000"/>
          <w:sz w:val="28"/>
          <w:szCs w:val="28"/>
          <w:lang w:eastAsia="ru-RU"/>
        </w:rPr>
      </w:pPr>
      <w:r w:rsidRPr="00D729E8">
        <w:rPr>
          <w:rFonts w:ascii="Liberation Serif" w:hAnsi="Liberation Serif" w:cs="Liberation Serif"/>
          <w:noProof/>
          <w:sz w:val="28"/>
          <w:szCs w:val="28"/>
          <w:lang w:eastAsia="ru-RU"/>
        </w:rPr>
        <w:drawing>
          <wp:inline distT="0" distB="0" distL="0" distR="0">
            <wp:extent cx="504825" cy="771525"/>
            <wp:effectExtent l="0" t="0" r="9525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7569" t="-85" r="43657" b="4983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771525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7435" w:rsidRPr="00D729E8" w:rsidRDefault="00F27435" w:rsidP="00F27435">
      <w:pPr>
        <w:overflowPunct w:val="0"/>
        <w:jc w:val="center"/>
        <w:textAlignment w:val="baseline"/>
        <w:rPr>
          <w:rFonts w:ascii="Liberation Serif" w:hAnsi="Liberation Serif" w:cs="Liberation Serif"/>
        </w:rPr>
      </w:pPr>
      <w:r w:rsidRPr="00D729E8">
        <w:rPr>
          <w:rFonts w:ascii="Liberation Serif" w:hAnsi="Liberation Serif" w:cs="Liberation Serif"/>
          <w:b/>
          <w:color w:val="000000"/>
          <w:sz w:val="28"/>
          <w:szCs w:val="28"/>
          <w:lang w:eastAsia="ru-RU"/>
        </w:rPr>
        <w:t>Админ</w:t>
      </w:r>
      <w:r w:rsidR="00193BCB">
        <w:rPr>
          <w:rFonts w:ascii="Liberation Serif" w:hAnsi="Liberation Serif" w:cs="Liberation Serif"/>
          <w:b/>
          <w:color w:val="000000"/>
          <w:sz w:val="28"/>
          <w:szCs w:val="28"/>
          <w:lang w:eastAsia="ru-RU"/>
        </w:rPr>
        <w:t>и</w:t>
      </w:r>
      <w:r w:rsidR="00EC0D3D">
        <w:rPr>
          <w:rFonts w:ascii="Liberation Serif" w:hAnsi="Liberation Serif" w:cs="Liberation Serif"/>
          <w:b/>
          <w:color w:val="000000"/>
          <w:sz w:val="28"/>
          <w:szCs w:val="28"/>
          <w:lang w:eastAsia="ru-RU"/>
        </w:rPr>
        <w:t>страция Тугулымского городск</w:t>
      </w:r>
      <w:r w:rsidR="00193BCB">
        <w:rPr>
          <w:rFonts w:ascii="Liberation Serif" w:hAnsi="Liberation Serif" w:cs="Liberation Serif"/>
          <w:b/>
          <w:color w:val="000000"/>
          <w:sz w:val="28"/>
          <w:szCs w:val="28"/>
          <w:lang w:eastAsia="ru-RU"/>
        </w:rPr>
        <w:t>ого</w:t>
      </w:r>
      <w:r w:rsidRPr="00D729E8">
        <w:rPr>
          <w:rFonts w:ascii="Liberation Serif" w:hAnsi="Liberation Serif" w:cs="Liberation Serif"/>
          <w:b/>
          <w:color w:val="000000"/>
          <w:sz w:val="28"/>
          <w:szCs w:val="28"/>
          <w:lang w:eastAsia="ru-RU"/>
        </w:rPr>
        <w:t xml:space="preserve"> округа</w:t>
      </w:r>
    </w:p>
    <w:p w:rsidR="00F27435" w:rsidRPr="00D729E8" w:rsidRDefault="00F27435" w:rsidP="00F27435">
      <w:pPr>
        <w:overflowPunct w:val="0"/>
        <w:jc w:val="center"/>
        <w:textAlignment w:val="baseline"/>
        <w:rPr>
          <w:rFonts w:ascii="Liberation Serif" w:hAnsi="Liberation Serif" w:cs="Liberation Serif"/>
          <w:b/>
          <w:color w:val="000000"/>
          <w:sz w:val="20"/>
          <w:szCs w:val="20"/>
          <w:lang w:eastAsia="ru-RU"/>
        </w:rPr>
      </w:pPr>
    </w:p>
    <w:p w:rsidR="00F27435" w:rsidRPr="00D729E8" w:rsidRDefault="00F27435" w:rsidP="00F27435">
      <w:pPr>
        <w:overflowPunct w:val="0"/>
        <w:jc w:val="center"/>
        <w:textAlignment w:val="baseline"/>
        <w:rPr>
          <w:rFonts w:ascii="Liberation Serif" w:hAnsi="Liberation Serif" w:cs="Liberation Serif"/>
        </w:rPr>
      </w:pPr>
      <w:r w:rsidRPr="00D729E8">
        <w:rPr>
          <w:rFonts w:ascii="Liberation Serif" w:hAnsi="Liberation Serif" w:cs="Liberation Serif"/>
          <w:b/>
          <w:color w:val="000000"/>
          <w:sz w:val="28"/>
          <w:szCs w:val="28"/>
        </w:rPr>
        <w:t>П О С Т А Н О В Л Е Н И Е</w:t>
      </w:r>
    </w:p>
    <w:p w:rsidR="00F27435" w:rsidRPr="00D729E8" w:rsidRDefault="00F27435" w:rsidP="00F27435">
      <w:pPr>
        <w:pStyle w:val="11"/>
        <w:tabs>
          <w:tab w:val="left" w:pos="6510"/>
        </w:tabs>
        <w:jc w:val="left"/>
        <w:rPr>
          <w:rFonts w:ascii="Liberation Serif" w:hAnsi="Liberation Serif" w:cs="Liberation Serif"/>
        </w:rPr>
      </w:pPr>
      <w:r w:rsidRPr="00D729E8">
        <w:rPr>
          <w:rFonts w:ascii="Liberation Serif" w:hAnsi="Liberation Serif" w:cs="Liberation Serif"/>
        </w:rPr>
        <w:tab/>
      </w:r>
    </w:p>
    <w:tbl>
      <w:tblPr>
        <w:tblW w:w="0" w:type="auto"/>
        <w:tblInd w:w="69" w:type="dxa"/>
        <w:tblLayout w:type="fixed"/>
        <w:tblLook w:val="0000" w:firstRow="0" w:lastRow="0" w:firstColumn="0" w:lastColumn="0" w:noHBand="0" w:noVBand="0"/>
      </w:tblPr>
      <w:tblGrid>
        <w:gridCol w:w="9820"/>
      </w:tblGrid>
      <w:tr w:rsidR="00F27435" w:rsidRPr="00D729E8" w:rsidTr="00422C90">
        <w:trPr>
          <w:trHeight w:val="565"/>
        </w:trPr>
        <w:tc>
          <w:tcPr>
            <w:tcW w:w="9820" w:type="dxa"/>
            <w:tcBorders>
              <w:top w:val="double" w:sz="4" w:space="0" w:color="000000"/>
            </w:tcBorders>
            <w:shd w:val="clear" w:color="auto" w:fill="auto"/>
          </w:tcPr>
          <w:p w:rsidR="00F27435" w:rsidRPr="00D729E8" w:rsidRDefault="00F27435" w:rsidP="00422C90">
            <w:pPr>
              <w:pStyle w:val="11"/>
              <w:snapToGrid w:val="0"/>
              <w:jc w:val="left"/>
              <w:rPr>
                <w:rFonts w:ascii="Liberation Serif" w:hAnsi="Liberation Serif" w:cs="Liberation Serif"/>
                <w:b w:val="0"/>
                <w:szCs w:val="24"/>
                <w:lang w:eastAsia="ru-RU"/>
              </w:rPr>
            </w:pPr>
          </w:p>
          <w:p w:rsidR="00F27435" w:rsidRPr="00D729E8" w:rsidRDefault="00EC0D3D" w:rsidP="00422C90">
            <w:pPr>
              <w:pStyle w:val="11"/>
              <w:jc w:val="left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b w:val="0"/>
                <w:szCs w:val="24"/>
                <w:lang w:eastAsia="ru-RU"/>
              </w:rPr>
              <w:t>от 28.12.</w:t>
            </w:r>
            <w:r w:rsidR="00A176E9">
              <w:rPr>
                <w:rFonts w:ascii="Liberation Serif" w:hAnsi="Liberation Serif" w:cs="Liberation Serif"/>
                <w:b w:val="0"/>
                <w:szCs w:val="24"/>
                <w:lang w:eastAsia="ru-RU"/>
              </w:rPr>
              <w:t>2024</w:t>
            </w:r>
            <w:r>
              <w:rPr>
                <w:rFonts w:ascii="Liberation Serif" w:hAnsi="Liberation Serif" w:cs="Liberation Serif"/>
                <w:b w:val="0"/>
                <w:szCs w:val="24"/>
                <w:lang w:eastAsia="ru-RU"/>
              </w:rPr>
              <w:t xml:space="preserve"> </w:t>
            </w:r>
            <w:r w:rsidR="00F27435" w:rsidRPr="00D729E8">
              <w:rPr>
                <w:rFonts w:ascii="Liberation Serif" w:hAnsi="Liberation Serif" w:cs="Liberation Serif"/>
                <w:b w:val="0"/>
                <w:szCs w:val="24"/>
                <w:lang w:eastAsia="ru-RU"/>
              </w:rPr>
              <w:t xml:space="preserve">                                     </w:t>
            </w:r>
            <w:r w:rsidR="008B2539">
              <w:rPr>
                <w:rFonts w:ascii="Liberation Serif" w:hAnsi="Liberation Serif" w:cs="Liberation Serif"/>
                <w:b w:val="0"/>
                <w:szCs w:val="24"/>
                <w:lang w:eastAsia="ru-RU"/>
              </w:rPr>
              <w:t xml:space="preserve">        </w:t>
            </w:r>
            <w:r w:rsidR="00F27435" w:rsidRPr="00D729E8">
              <w:rPr>
                <w:rFonts w:ascii="Liberation Serif" w:hAnsi="Liberation Serif" w:cs="Liberation Serif"/>
                <w:b w:val="0"/>
                <w:szCs w:val="24"/>
                <w:lang w:eastAsia="ru-RU"/>
              </w:rPr>
              <w:t xml:space="preserve">п.г.т. Тугулым                         </w:t>
            </w:r>
            <w:r>
              <w:rPr>
                <w:rFonts w:ascii="Liberation Serif" w:hAnsi="Liberation Serif" w:cs="Liberation Serif"/>
                <w:b w:val="0"/>
                <w:szCs w:val="24"/>
                <w:lang w:eastAsia="ru-RU"/>
              </w:rPr>
              <w:t xml:space="preserve">  </w:t>
            </w:r>
            <w:r w:rsidR="008B2539">
              <w:rPr>
                <w:rFonts w:ascii="Liberation Serif" w:hAnsi="Liberation Serif" w:cs="Liberation Serif"/>
                <w:b w:val="0"/>
                <w:szCs w:val="24"/>
                <w:lang w:eastAsia="ru-RU"/>
              </w:rPr>
              <w:t xml:space="preserve">                          </w:t>
            </w:r>
            <w:bookmarkStart w:id="0" w:name="_GoBack"/>
            <w:bookmarkEnd w:id="0"/>
            <w:r>
              <w:rPr>
                <w:rFonts w:ascii="Liberation Serif" w:hAnsi="Liberation Serif" w:cs="Liberation Serif"/>
                <w:b w:val="0"/>
                <w:szCs w:val="24"/>
                <w:lang w:eastAsia="ru-RU"/>
              </w:rPr>
              <w:t>№ 708</w:t>
            </w:r>
          </w:p>
        </w:tc>
      </w:tr>
    </w:tbl>
    <w:p w:rsidR="00F27435" w:rsidRPr="00D729E8" w:rsidRDefault="00F27435" w:rsidP="00F27435">
      <w:pPr>
        <w:rPr>
          <w:rFonts w:ascii="Liberation Serif" w:hAnsi="Liberation Serif" w:cs="Liberation Serif"/>
        </w:rPr>
      </w:pPr>
    </w:p>
    <w:p w:rsidR="00F27435" w:rsidRPr="00D729E8" w:rsidRDefault="00F27435" w:rsidP="00F27435">
      <w:pPr>
        <w:rPr>
          <w:rFonts w:ascii="Liberation Serif" w:hAnsi="Liberation Serif" w:cs="Liberation Serif"/>
        </w:rPr>
      </w:pPr>
    </w:p>
    <w:p w:rsidR="00F27435" w:rsidRPr="00D729E8" w:rsidRDefault="00F27435" w:rsidP="003F3C9F">
      <w:pPr>
        <w:pStyle w:val="2"/>
        <w:jc w:val="center"/>
        <w:rPr>
          <w:rFonts w:ascii="Liberation Serif" w:hAnsi="Liberation Serif" w:cs="Liberation Serif"/>
          <w:b/>
          <w:bCs/>
          <w:color w:val="000000" w:themeColor="text1"/>
          <w:sz w:val="24"/>
          <w:szCs w:val="24"/>
        </w:rPr>
      </w:pPr>
      <w:r w:rsidRPr="00D729E8">
        <w:rPr>
          <w:rFonts w:ascii="Liberation Serif" w:hAnsi="Liberation Serif" w:cs="Liberation Serif"/>
          <w:b/>
          <w:bCs/>
          <w:color w:val="000000" w:themeColor="text1"/>
          <w:sz w:val="24"/>
          <w:szCs w:val="24"/>
        </w:rPr>
        <w:t>Об утверждении Устава Муниципального унитарного предприятия</w:t>
      </w:r>
    </w:p>
    <w:p w:rsidR="00F27435" w:rsidRPr="00D729E8" w:rsidRDefault="003A5784" w:rsidP="003F3C9F">
      <w:pPr>
        <w:pStyle w:val="2"/>
        <w:jc w:val="center"/>
        <w:rPr>
          <w:rFonts w:ascii="Liberation Serif" w:hAnsi="Liberation Serif" w:cs="Liberation Serif"/>
          <w:b/>
          <w:bCs/>
          <w:color w:val="000000" w:themeColor="text1"/>
          <w:sz w:val="24"/>
          <w:szCs w:val="24"/>
        </w:rPr>
      </w:pPr>
      <w:r>
        <w:rPr>
          <w:rFonts w:ascii="Liberation Serif" w:hAnsi="Liberation Serif" w:cs="Liberation Serif"/>
          <w:b/>
          <w:bCs/>
          <w:color w:val="000000" w:themeColor="text1"/>
          <w:sz w:val="24"/>
          <w:szCs w:val="24"/>
        </w:rPr>
        <w:t xml:space="preserve">«Управляющая компания «Жилфонд» </w:t>
      </w:r>
      <w:r w:rsidR="00F27435" w:rsidRPr="00D729E8">
        <w:rPr>
          <w:rFonts w:ascii="Liberation Serif" w:hAnsi="Liberation Serif" w:cs="Liberation Serif"/>
          <w:b/>
          <w:bCs/>
          <w:color w:val="000000" w:themeColor="text1"/>
          <w:sz w:val="24"/>
          <w:szCs w:val="24"/>
        </w:rPr>
        <w:t>Тугулымского муниципального округа</w:t>
      </w:r>
      <w:r>
        <w:rPr>
          <w:rFonts w:ascii="Liberation Serif" w:hAnsi="Liberation Serif" w:cs="Liberation Serif"/>
          <w:b/>
          <w:bCs/>
          <w:color w:val="000000" w:themeColor="text1"/>
          <w:sz w:val="24"/>
          <w:szCs w:val="24"/>
        </w:rPr>
        <w:t xml:space="preserve"> </w:t>
      </w:r>
    </w:p>
    <w:p w:rsidR="00F27435" w:rsidRPr="00D729E8" w:rsidRDefault="00F27435" w:rsidP="00F27435">
      <w:pPr>
        <w:rPr>
          <w:rFonts w:ascii="Liberation Serif" w:hAnsi="Liberation Serif" w:cs="Liberation Serif"/>
        </w:rPr>
      </w:pPr>
    </w:p>
    <w:p w:rsidR="00F27435" w:rsidRPr="00D729E8" w:rsidRDefault="00F27435" w:rsidP="00F27435">
      <w:pPr>
        <w:ind w:firstLine="540"/>
        <w:jc w:val="both"/>
        <w:rPr>
          <w:rFonts w:ascii="Liberation Serif" w:hAnsi="Liberation Serif" w:cs="Liberation Serif"/>
          <w:sz w:val="24"/>
          <w:szCs w:val="24"/>
        </w:rPr>
      </w:pPr>
      <w:r w:rsidRPr="00D729E8">
        <w:rPr>
          <w:rFonts w:ascii="Liberation Serif" w:hAnsi="Liberation Serif" w:cs="Liberation Serif"/>
          <w:bCs/>
          <w:sz w:val="24"/>
          <w:szCs w:val="24"/>
        </w:rPr>
        <w:t xml:space="preserve">В соответствии с </w:t>
      </w:r>
      <w:r w:rsidR="00D729E8" w:rsidRPr="00D729E8">
        <w:rPr>
          <w:rFonts w:ascii="Liberation Serif" w:hAnsi="Liberation Serif" w:cs="Liberation Serif"/>
          <w:bCs/>
          <w:sz w:val="24"/>
          <w:szCs w:val="24"/>
        </w:rPr>
        <w:t xml:space="preserve">Федеральным законом от </w:t>
      </w:r>
      <w:r w:rsidR="003A5784">
        <w:rPr>
          <w:rFonts w:ascii="Liberation Serif" w:hAnsi="Liberation Serif" w:cs="Liberation Serif"/>
          <w:bCs/>
          <w:sz w:val="24"/>
          <w:szCs w:val="24"/>
        </w:rPr>
        <w:t>0</w:t>
      </w:r>
      <w:r w:rsidR="00D729E8" w:rsidRPr="00D729E8">
        <w:rPr>
          <w:rFonts w:ascii="Liberation Serif" w:hAnsi="Liberation Serif" w:cs="Liberation Serif"/>
          <w:bCs/>
          <w:sz w:val="24"/>
          <w:szCs w:val="24"/>
        </w:rPr>
        <w:t>6 октября 2003 года № 131-ФЗ «Об общих принципах организации местного самоуправления в Российской Федерации</w:t>
      </w:r>
      <w:r w:rsidR="003A5784">
        <w:rPr>
          <w:rFonts w:ascii="Liberation Serif" w:hAnsi="Liberation Serif" w:cs="Liberation Serif"/>
          <w:bCs/>
          <w:sz w:val="24"/>
          <w:szCs w:val="24"/>
        </w:rPr>
        <w:t xml:space="preserve">», Федеральным законом от 14 ноября </w:t>
      </w:r>
      <w:r w:rsidR="00D729E8" w:rsidRPr="00D729E8">
        <w:rPr>
          <w:rFonts w:ascii="Liberation Serif" w:hAnsi="Liberation Serif" w:cs="Liberation Serif"/>
          <w:bCs/>
          <w:sz w:val="24"/>
          <w:szCs w:val="24"/>
        </w:rPr>
        <w:t>2002</w:t>
      </w:r>
      <w:r w:rsidR="003A5784">
        <w:rPr>
          <w:rFonts w:ascii="Liberation Serif" w:hAnsi="Liberation Serif" w:cs="Liberation Serif"/>
          <w:bCs/>
          <w:sz w:val="24"/>
          <w:szCs w:val="24"/>
        </w:rPr>
        <w:t xml:space="preserve"> года</w:t>
      </w:r>
      <w:r w:rsidR="00D729E8" w:rsidRPr="00D729E8">
        <w:rPr>
          <w:rFonts w:ascii="Liberation Serif" w:hAnsi="Liberation Serif" w:cs="Liberation Serif"/>
          <w:bCs/>
          <w:sz w:val="24"/>
          <w:szCs w:val="24"/>
        </w:rPr>
        <w:t xml:space="preserve"> </w:t>
      </w:r>
      <w:r w:rsidR="003A5784">
        <w:rPr>
          <w:rFonts w:ascii="Liberation Serif" w:hAnsi="Liberation Serif" w:cs="Liberation Serif"/>
          <w:bCs/>
          <w:sz w:val="24"/>
          <w:szCs w:val="24"/>
        </w:rPr>
        <w:t>№</w:t>
      </w:r>
      <w:r w:rsidR="00D729E8" w:rsidRPr="00D729E8">
        <w:rPr>
          <w:rFonts w:ascii="Liberation Serif" w:hAnsi="Liberation Serif" w:cs="Liberation Serif"/>
          <w:bCs/>
          <w:sz w:val="24"/>
          <w:szCs w:val="24"/>
        </w:rPr>
        <w:t xml:space="preserve"> 161-ФЗ (ред. от 06.04.2024) «О государственных и муниципальных унитарных предприятиях», </w:t>
      </w:r>
      <w:r w:rsidRPr="00D729E8">
        <w:rPr>
          <w:rFonts w:ascii="Liberation Serif" w:hAnsi="Liberation Serif" w:cs="Liberation Serif"/>
          <w:bCs/>
          <w:sz w:val="24"/>
          <w:szCs w:val="24"/>
        </w:rPr>
        <w:t>принятием Закон</w:t>
      </w:r>
      <w:r w:rsidR="003A5784">
        <w:rPr>
          <w:rFonts w:ascii="Liberation Serif" w:hAnsi="Liberation Serif" w:cs="Liberation Serif"/>
          <w:bCs/>
          <w:sz w:val="24"/>
          <w:szCs w:val="24"/>
        </w:rPr>
        <w:t>а Свердловской области от 26 марта 2024 года</w:t>
      </w:r>
      <w:r w:rsidRPr="00D729E8">
        <w:rPr>
          <w:rFonts w:ascii="Liberation Serif" w:hAnsi="Liberation Serif" w:cs="Liberation Serif"/>
          <w:bCs/>
          <w:sz w:val="24"/>
          <w:szCs w:val="24"/>
        </w:rPr>
        <w:t xml:space="preserve"> №</w:t>
      </w:r>
      <w:r w:rsidR="003A5784">
        <w:rPr>
          <w:rFonts w:ascii="Liberation Serif" w:hAnsi="Liberation Serif" w:cs="Liberation Serif"/>
          <w:bCs/>
          <w:sz w:val="24"/>
          <w:szCs w:val="24"/>
        </w:rPr>
        <w:t xml:space="preserve"> </w:t>
      </w:r>
      <w:r w:rsidRPr="00D729E8">
        <w:rPr>
          <w:rFonts w:ascii="Liberation Serif" w:hAnsi="Liberation Serif" w:cs="Liberation Serif"/>
          <w:bCs/>
          <w:sz w:val="24"/>
          <w:szCs w:val="24"/>
        </w:rPr>
        <w:t>24-ОЗ «О наделении отдельных городских округов, расположенных на территории Свердловской области, статусом муниципального округа», решением Думы Тугулымского городского округа от 16.07.2024 № 57 «О внесении изменений и дополнений в Устав Т</w:t>
      </w:r>
      <w:r w:rsidR="00D729E8" w:rsidRPr="00D729E8">
        <w:rPr>
          <w:rFonts w:ascii="Liberation Serif" w:hAnsi="Liberation Serif" w:cs="Liberation Serif"/>
          <w:bCs/>
          <w:sz w:val="24"/>
          <w:szCs w:val="24"/>
        </w:rPr>
        <w:t>угулымского городского округа»,</w:t>
      </w:r>
      <w:r w:rsidRPr="00D729E8">
        <w:rPr>
          <w:rFonts w:ascii="Liberation Serif" w:hAnsi="Liberation Serif" w:cs="Liberation Serif"/>
          <w:bCs/>
          <w:sz w:val="24"/>
          <w:szCs w:val="24"/>
        </w:rPr>
        <w:t xml:space="preserve"> руководствуясь статьями 6, 28, 31 Устава Тугулымского городского округа, администрация Тугулымского городского округа </w:t>
      </w:r>
    </w:p>
    <w:p w:rsidR="00F27435" w:rsidRPr="00D729E8" w:rsidRDefault="00F27435" w:rsidP="00F27435">
      <w:pPr>
        <w:pStyle w:val="ac"/>
        <w:jc w:val="both"/>
        <w:rPr>
          <w:rFonts w:ascii="Liberation Serif" w:hAnsi="Liberation Serif" w:cs="Liberation Serif"/>
        </w:rPr>
      </w:pPr>
      <w:r w:rsidRPr="00D729E8">
        <w:rPr>
          <w:rFonts w:ascii="Liberation Serif" w:hAnsi="Liberation Serif" w:cs="Liberation Serif"/>
          <w:b/>
          <w:sz w:val="28"/>
          <w:szCs w:val="28"/>
        </w:rPr>
        <w:t>ПОСТАНОВЛЯЕТ:</w:t>
      </w:r>
    </w:p>
    <w:p w:rsidR="00F27435" w:rsidRPr="00D729E8" w:rsidRDefault="00F27435" w:rsidP="00F27435">
      <w:pPr>
        <w:pStyle w:val="2"/>
        <w:jc w:val="both"/>
        <w:rPr>
          <w:rFonts w:ascii="Liberation Serif" w:hAnsi="Liberation Serif" w:cs="Liberation Serif"/>
          <w:bCs/>
          <w:color w:val="000000" w:themeColor="text1"/>
          <w:sz w:val="24"/>
          <w:szCs w:val="24"/>
        </w:rPr>
      </w:pPr>
      <w:r w:rsidRPr="00D729E8">
        <w:rPr>
          <w:rFonts w:ascii="Liberation Serif" w:hAnsi="Liberation Serif" w:cs="Liberation Serif"/>
          <w:b/>
        </w:rPr>
        <w:tab/>
      </w:r>
      <w:r w:rsidRPr="00D729E8">
        <w:rPr>
          <w:rFonts w:ascii="Liberation Serif" w:hAnsi="Liberation Serif" w:cs="Liberation Serif"/>
          <w:bCs/>
          <w:color w:val="000000" w:themeColor="text1"/>
          <w:sz w:val="24"/>
          <w:szCs w:val="24"/>
        </w:rPr>
        <w:t>1. Утвердить Устав Муниципального унитарного предприятия «Управл</w:t>
      </w:r>
      <w:r w:rsidR="003A5784">
        <w:rPr>
          <w:rFonts w:ascii="Liberation Serif" w:hAnsi="Liberation Serif" w:cs="Liberation Serif"/>
          <w:bCs/>
          <w:color w:val="000000" w:themeColor="text1"/>
          <w:sz w:val="24"/>
          <w:szCs w:val="24"/>
        </w:rPr>
        <w:t>яющая компания «Жилфонд»</w:t>
      </w:r>
      <w:r w:rsidRPr="00D729E8">
        <w:rPr>
          <w:rFonts w:ascii="Liberation Serif" w:hAnsi="Liberation Serif" w:cs="Liberation Serif"/>
          <w:bCs/>
          <w:color w:val="000000" w:themeColor="text1"/>
          <w:sz w:val="24"/>
          <w:szCs w:val="24"/>
        </w:rPr>
        <w:t xml:space="preserve"> Ту</w:t>
      </w:r>
      <w:r w:rsidR="003A5784">
        <w:rPr>
          <w:rFonts w:ascii="Liberation Serif" w:hAnsi="Liberation Serif" w:cs="Liberation Serif"/>
          <w:bCs/>
          <w:color w:val="000000" w:themeColor="text1"/>
          <w:sz w:val="24"/>
          <w:szCs w:val="24"/>
        </w:rPr>
        <w:t>гулымского муниципального округа (прилагается)</w:t>
      </w:r>
      <w:r w:rsidRPr="00D729E8">
        <w:rPr>
          <w:rFonts w:ascii="Liberation Serif" w:hAnsi="Liberation Serif" w:cs="Liberation Serif"/>
          <w:bCs/>
          <w:color w:val="000000" w:themeColor="text1"/>
          <w:sz w:val="24"/>
          <w:szCs w:val="24"/>
        </w:rPr>
        <w:t>.</w:t>
      </w:r>
    </w:p>
    <w:p w:rsidR="00F27435" w:rsidRPr="00D729E8" w:rsidRDefault="00F27435" w:rsidP="00F27435">
      <w:pPr>
        <w:jc w:val="both"/>
        <w:rPr>
          <w:rFonts w:ascii="Liberation Serif" w:hAnsi="Liberation Serif" w:cs="Liberation Serif"/>
          <w:color w:val="000000" w:themeColor="text1"/>
          <w:sz w:val="24"/>
          <w:szCs w:val="24"/>
        </w:rPr>
      </w:pPr>
      <w:r w:rsidRPr="00D729E8">
        <w:rPr>
          <w:rFonts w:ascii="Liberation Serif" w:hAnsi="Liberation Serif" w:cs="Liberation Serif"/>
          <w:color w:val="000000" w:themeColor="text1"/>
          <w:sz w:val="24"/>
          <w:szCs w:val="24"/>
        </w:rPr>
        <w:tab/>
        <w:t>2. Директору Муниципального унитарного предприятия</w:t>
      </w:r>
      <w:r w:rsidRPr="00D729E8">
        <w:rPr>
          <w:rFonts w:ascii="Liberation Serif" w:hAnsi="Liberation Serif" w:cs="Liberation Serif"/>
          <w:b/>
          <w:color w:val="000000" w:themeColor="text1"/>
          <w:sz w:val="24"/>
          <w:szCs w:val="24"/>
        </w:rPr>
        <w:t xml:space="preserve"> </w:t>
      </w:r>
      <w:r w:rsidRPr="00D729E8">
        <w:rPr>
          <w:rFonts w:ascii="Liberation Serif" w:hAnsi="Liberation Serif" w:cs="Liberation Serif"/>
          <w:color w:val="000000" w:themeColor="text1"/>
          <w:sz w:val="24"/>
          <w:szCs w:val="24"/>
        </w:rPr>
        <w:t>«</w:t>
      </w:r>
      <w:r w:rsidR="004220E7" w:rsidRPr="00D729E8">
        <w:rPr>
          <w:rFonts w:ascii="Liberation Serif" w:hAnsi="Liberation Serif" w:cs="Liberation Serif"/>
          <w:bCs/>
          <w:color w:val="000000" w:themeColor="text1"/>
          <w:sz w:val="24"/>
          <w:szCs w:val="24"/>
        </w:rPr>
        <w:t>Управл</w:t>
      </w:r>
      <w:r w:rsidR="004220E7">
        <w:rPr>
          <w:rFonts w:ascii="Liberation Serif" w:hAnsi="Liberation Serif" w:cs="Liberation Serif"/>
          <w:bCs/>
          <w:color w:val="000000" w:themeColor="text1"/>
          <w:sz w:val="24"/>
          <w:szCs w:val="24"/>
        </w:rPr>
        <w:t>яющая компания «Жилфонд»</w:t>
      </w:r>
      <w:r w:rsidR="004220E7" w:rsidRPr="00D729E8">
        <w:rPr>
          <w:rFonts w:ascii="Liberation Serif" w:hAnsi="Liberation Serif" w:cs="Liberation Serif"/>
          <w:bCs/>
          <w:color w:val="000000" w:themeColor="text1"/>
          <w:sz w:val="24"/>
          <w:szCs w:val="24"/>
        </w:rPr>
        <w:t xml:space="preserve"> </w:t>
      </w:r>
      <w:r w:rsidRPr="00D729E8">
        <w:rPr>
          <w:rFonts w:ascii="Liberation Serif" w:hAnsi="Liberation Serif" w:cs="Liberation Serif"/>
          <w:color w:val="000000" w:themeColor="text1"/>
          <w:sz w:val="24"/>
          <w:szCs w:val="24"/>
        </w:rPr>
        <w:t>Тугулымского муниципального округа</w:t>
      </w:r>
      <w:r w:rsidR="00D729E8" w:rsidRPr="00D729E8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 </w:t>
      </w:r>
      <w:r w:rsidR="004220E7">
        <w:rPr>
          <w:rFonts w:ascii="Liberation Serif" w:hAnsi="Liberation Serif" w:cs="Liberation Serif"/>
          <w:color w:val="000000" w:themeColor="text1"/>
          <w:sz w:val="24"/>
          <w:szCs w:val="24"/>
        </w:rPr>
        <w:t>Тарасову В.О.</w:t>
      </w:r>
      <w:r w:rsidRPr="00D729E8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 обеспечить государственную регистрацию Устава в установленном действующим законодательством Российской Федерации порядке.</w:t>
      </w:r>
    </w:p>
    <w:p w:rsidR="00F27435" w:rsidRPr="000E0293" w:rsidRDefault="00F27435" w:rsidP="000E0293">
      <w:pPr>
        <w:jc w:val="both"/>
        <w:rPr>
          <w:rFonts w:ascii="Liberation Serif" w:hAnsi="Liberation Serif" w:cs="Liberation Serif"/>
          <w:sz w:val="24"/>
          <w:szCs w:val="24"/>
        </w:rPr>
      </w:pPr>
      <w:r w:rsidRPr="00D729E8">
        <w:rPr>
          <w:rFonts w:ascii="Liberation Serif" w:hAnsi="Liberation Serif" w:cs="Liberation Serif"/>
          <w:color w:val="000000" w:themeColor="text1"/>
          <w:sz w:val="24"/>
          <w:szCs w:val="24"/>
        </w:rPr>
        <w:tab/>
      </w:r>
      <w:r w:rsidR="000E0293" w:rsidRPr="000E0293">
        <w:rPr>
          <w:rFonts w:ascii="Liberation Serif" w:hAnsi="Liberation Serif" w:cs="Liberation Serif"/>
          <w:sz w:val="24"/>
          <w:szCs w:val="24"/>
        </w:rPr>
        <w:t>3. Постановления</w:t>
      </w:r>
      <w:r w:rsidRPr="000E0293">
        <w:rPr>
          <w:rFonts w:ascii="Liberation Serif" w:hAnsi="Liberation Serif" w:cs="Liberation Serif"/>
          <w:sz w:val="24"/>
          <w:szCs w:val="24"/>
        </w:rPr>
        <w:t xml:space="preserve"> администрации Тугулымского городского округа </w:t>
      </w:r>
      <w:r w:rsidR="000E0293" w:rsidRPr="000E0293">
        <w:rPr>
          <w:rFonts w:ascii="Liberation Serif" w:hAnsi="Liberation Serif" w:cs="Liberation Serif"/>
          <w:sz w:val="24"/>
          <w:szCs w:val="24"/>
        </w:rPr>
        <w:t>от 11.02.2015</w:t>
      </w:r>
      <w:r w:rsidR="00A176E9" w:rsidRPr="000E0293">
        <w:rPr>
          <w:rFonts w:ascii="Liberation Serif" w:hAnsi="Liberation Serif" w:cs="Liberation Serif"/>
          <w:sz w:val="24"/>
          <w:szCs w:val="24"/>
        </w:rPr>
        <w:t xml:space="preserve"> № 52</w:t>
      </w:r>
      <w:r w:rsidRPr="000E0293">
        <w:rPr>
          <w:rFonts w:ascii="Liberation Serif" w:hAnsi="Liberation Serif" w:cs="Liberation Serif"/>
          <w:sz w:val="24"/>
          <w:szCs w:val="24"/>
        </w:rPr>
        <w:t xml:space="preserve"> </w:t>
      </w:r>
      <w:r w:rsidR="000E0293" w:rsidRPr="000E0293">
        <w:rPr>
          <w:rFonts w:ascii="Liberation Serif" w:hAnsi="Liberation Serif" w:cs="Liberation Serif"/>
          <w:sz w:val="24"/>
          <w:szCs w:val="24"/>
        </w:rPr>
        <w:t>«</w:t>
      </w:r>
      <w:r w:rsidR="00A176E9" w:rsidRPr="000E0293">
        <w:rPr>
          <w:sz w:val="24"/>
          <w:szCs w:val="24"/>
        </w:rPr>
        <w:t>О создании муниципального унитарного предприятия</w:t>
      </w:r>
      <w:r w:rsidR="000E0293" w:rsidRPr="000E0293">
        <w:rPr>
          <w:rFonts w:ascii="Liberation Serif" w:hAnsi="Liberation Serif" w:cs="Liberation Serif"/>
          <w:sz w:val="24"/>
          <w:szCs w:val="24"/>
        </w:rPr>
        <w:t xml:space="preserve"> </w:t>
      </w:r>
      <w:r w:rsidR="00A176E9" w:rsidRPr="000E0293">
        <w:rPr>
          <w:sz w:val="24"/>
          <w:szCs w:val="24"/>
        </w:rPr>
        <w:t>«Управляющая компания «Жилфонд»</w:t>
      </w:r>
      <w:r w:rsidR="000E0293" w:rsidRPr="000E0293">
        <w:rPr>
          <w:sz w:val="24"/>
          <w:szCs w:val="24"/>
        </w:rPr>
        <w:t xml:space="preserve">, </w:t>
      </w:r>
      <w:r w:rsidR="000E0293" w:rsidRPr="000E0293">
        <w:rPr>
          <w:rFonts w:ascii="Liberation Serif" w:hAnsi="Liberation Serif" w:cs="Liberation Serif"/>
          <w:sz w:val="24"/>
          <w:szCs w:val="24"/>
        </w:rPr>
        <w:t>от 07.02.2018</w:t>
      </w:r>
      <w:r w:rsidR="00A176E9" w:rsidRPr="000E0293">
        <w:rPr>
          <w:rFonts w:ascii="Liberation Serif" w:hAnsi="Liberation Serif" w:cs="Liberation Serif"/>
          <w:sz w:val="24"/>
          <w:szCs w:val="24"/>
        </w:rPr>
        <w:t xml:space="preserve"> № 71</w:t>
      </w:r>
      <w:r w:rsidRPr="000E0293">
        <w:rPr>
          <w:rFonts w:ascii="Liberation Serif" w:hAnsi="Liberation Serif" w:cs="Liberation Serif"/>
          <w:sz w:val="24"/>
          <w:szCs w:val="24"/>
        </w:rPr>
        <w:t xml:space="preserve"> </w:t>
      </w:r>
      <w:r w:rsidR="000E0293" w:rsidRPr="000E0293">
        <w:rPr>
          <w:rFonts w:ascii="Liberation Serif" w:hAnsi="Liberation Serif" w:cs="Liberation Serif"/>
          <w:sz w:val="24"/>
          <w:szCs w:val="24"/>
        </w:rPr>
        <w:t>«</w:t>
      </w:r>
      <w:r w:rsidR="00A176E9" w:rsidRPr="000E0293">
        <w:rPr>
          <w:sz w:val="24"/>
          <w:szCs w:val="24"/>
        </w:rPr>
        <w:t>О внесении изменений в Устав Муниципального унитарного предприятия «Управляющая компания «Жилфонд</w:t>
      </w:r>
      <w:r w:rsidR="000E0293" w:rsidRPr="000E0293">
        <w:rPr>
          <w:sz w:val="24"/>
          <w:szCs w:val="24"/>
        </w:rPr>
        <w:t>» признать утратившими силу.</w:t>
      </w:r>
    </w:p>
    <w:p w:rsidR="00F27435" w:rsidRPr="00D729E8" w:rsidRDefault="000E0293" w:rsidP="00F27435">
      <w:pPr>
        <w:ind w:firstLine="709"/>
        <w:jc w:val="both"/>
        <w:rPr>
          <w:rFonts w:ascii="Liberation Serif" w:hAnsi="Liberation Serif" w:cs="Liberation Serif"/>
          <w:color w:val="000000" w:themeColor="text1"/>
          <w:sz w:val="24"/>
          <w:szCs w:val="24"/>
        </w:rPr>
      </w:pPr>
      <w:r>
        <w:rPr>
          <w:rFonts w:ascii="Liberation Serif" w:hAnsi="Liberation Serif" w:cs="Liberation Serif"/>
          <w:color w:val="000000" w:themeColor="text1"/>
          <w:sz w:val="24"/>
          <w:szCs w:val="24"/>
        </w:rPr>
        <w:t>4</w:t>
      </w:r>
      <w:r w:rsidR="00F27435" w:rsidRPr="00D729E8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. </w:t>
      </w:r>
      <w:r w:rsidR="004220E7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 </w:t>
      </w:r>
      <w:r w:rsidR="00F27435" w:rsidRPr="00D729E8">
        <w:rPr>
          <w:rFonts w:ascii="Liberation Serif" w:hAnsi="Liberation Serif" w:cs="Liberation Serif"/>
          <w:color w:val="000000" w:themeColor="text1"/>
          <w:sz w:val="24"/>
          <w:szCs w:val="24"/>
        </w:rPr>
        <w:t>Настоящее постановление вступ</w:t>
      </w:r>
      <w:r w:rsidR="004220E7">
        <w:rPr>
          <w:rFonts w:ascii="Liberation Serif" w:hAnsi="Liberation Serif" w:cs="Liberation Serif"/>
          <w:color w:val="000000" w:themeColor="text1"/>
          <w:sz w:val="24"/>
          <w:szCs w:val="24"/>
        </w:rPr>
        <w:t>ает в силу с 01.01.2025 года</w:t>
      </w:r>
      <w:r w:rsidR="00193BCB">
        <w:rPr>
          <w:rFonts w:ascii="Liberation Serif" w:hAnsi="Liberation Serif" w:cs="Liberation Serif"/>
          <w:color w:val="000000" w:themeColor="text1"/>
          <w:sz w:val="24"/>
          <w:szCs w:val="24"/>
        </w:rPr>
        <w:t>.</w:t>
      </w:r>
    </w:p>
    <w:p w:rsidR="00F27435" w:rsidRPr="00D729E8" w:rsidRDefault="000E0293" w:rsidP="00F27435">
      <w:pPr>
        <w:jc w:val="both"/>
        <w:rPr>
          <w:rFonts w:ascii="Liberation Serif" w:hAnsi="Liberation Serif" w:cs="Liberation Serif"/>
          <w:color w:val="000000" w:themeColor="text1"/>
          <w:sz w:val="24"/>
          <w:szCs w:val="24"/>
        </w:rPr>
      </w:pPr>
      <w:r>
        <w:rPr>
          <w:rFonts w:ascii="Liberation Serif" w:hAnsi="Liberation Serif" w:cs="Liberation Serif"/>
          <w:color w:val="000000" w:themeColor="text1"/>
          <w:sz w:val="24"/>
          <w:szCs w:val="24"/>
        </w:rPr>
        <w:tab/>
        <w:t>5</w:t>
      </w:r>
      <w:r w:rsidR="00F27435" w:rsidRPr="00D729E8">
        <w:rPr>
          <w:rFonts w:ascii="Liberation Serif" w:hAnsi="Liberation Serif" w:cs="Liberation Serif"/>
          <w:color w:val="000000" w:themeColor="text1"/>
          <w:sz w:val="24"/>
          <w:szCs w:val="24"/>
        </w:rPr>
        <w:t>. Контроль исполнения настоящего постановления возложить</w:t>
      </w:r>
      <w:r w:rsidR="004220E7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 на</w:t>
      </w:r>
      <w:r w:rsidR="00F27435" w:rsidRPr="00D729E8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 </w:t>
      </w:r>
      <w:r w:rsidR="00D729E8" w:rsidRPr="00D729E8">
        <w:rPr>
          <w:rFonts w:ascii="Liberation Serif" w:hAnsi="Liberation Serif" w:cs="Liberation Serif"/>
          <w:color w:val="000000" w:themeColor="text1"/>
          <w:sz w:val="24"/>
          <w:szCs w:val="24"/>
        </w:rPr>
        <w:t>заместителя главы Тугулымского городского округа Калунину М.О.</w:t>
      </w:r>
    </w:p>
    <w:p w:rsidR="00F27435" w:rsidRPr="00D729E8" w:rsidRDefault="00F27435" w:rsidP="00F27435">
      <w:pPr>
        <w:jc w:val="both"/>
        <w:rPr>
          <w:rFonts w:ascii="Liberation Serif" w:hAnsi="Liberation Serif" w:cs="Liberation Serif"/>
          <w:color w:val="000000" w:themeColor="text1"/>
          <w:sz w:val="24"/>
          <w:szCs w:val="24"/>
        </w:rPr>
      </w:pPr>
      <w:r w:rsidRPr="00D729E8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    </w:t>
      </w:r>
    </w:p>
    <w:p w:rsidR="000E0293" w:rsidRDefault="000E0293" w:rsidP="00F27435">
      <w:pPr>
        <w:jc w:val="both"/>
        <w:rPr>
          <w:rFonts w:ascii="Liberation Serif" w:hAnsi="Liberation Serif" w:cs="Liberation Serif"/>
        </w:rPr>
      </w:pPr>
    </w:p>
    <w:p w:rsidR="000E0293" w:rsidRDefault="000E0293" w:rsidP="00F27435">
      <w:pPr>
        <w:jc w:val="both"/>
        <w:rPr>
          <w:rFonts w:ascii="Liberation Serif" w:hAnsi="Liberation Serif" w:cs="Liberation Serif"/>
        </w:rPr>
      </w:pPr>
    </w:p>
    <w:p w:rsidR="00F27435" w:rsidRPr="00D729E8" w:rsidRDefault="00F27435" w:rsidP="00F27435">
      <w:pPr>
        <w:jc w:val="both"/>
        <w:rPr>
          <w:rFonts w:ascii="Liberation Serif" w:hAnsi="Liberation Serif" w:cs="Liberation Serif"/>
        </w:rPr>
      </w:pPr>
      <w:r w:rsidRPr="00D729E8">
        <w:rPr>
          <w:rFonts w:ascii="Liberation Serif" w:hAnsi="Liberation Serif" w:cs="Liberation Serif"/>
        </w:rPr>
        <w:t xml:space="preserve">         </w:t>
      </w:r>
    </w:p>
    <w:p w:rsidR="00F27435" w:rsidRPr="00D729E8" w:rsidRDefault="00F27435" w:rsidP="00F27435">
      <w:pPr>
        <w:tabs>
          <w:tab w:val="left" w:pos="6528"/>
        </w:tabs>
        <w:jc w:val="both"/>
        <w:rPr>
          <w:rFonts w:ascii="Liberation Serif" w:hAnsi="Liberation Serif" w:cs="Liberation Serif"/>
          <w:sz w:val="24"/>
          <w:szCs w:val="24"/>
        </w:rPr>
      </w:pPr>
      <w:r w:rsidRPr="00D729E8">
        <w:rPr>
          <w:rFonts w:ascii="Liberation Serif" w:hAnsi="Liberation Serif" w:cs="Liberation Serif"/>
          <w:sz w:val="24"/>
          <w:szCs w:val="24"/>
        </w:rPr>
        <w:t>Глава</w:t>
      </w:r>
      <w:r w:rsidRPr="00D729E8">
        <w:rPr>
          <w:rFonts w:ascii="Liberation Serif" w:hAnsi="Liberation Serif" w:cs="Liberation Serif"/>
          <w:sz w:val="24"/>
          <w:szCs w:val="24"/>
        </w:rPr>
        <w:tab/>
      </w:r>
    </w:p>
    <w:p w:rsidR="00F27435" w:rsidRPr="00BD35BB" w:rsidRDefault="00F27435" w:rsidP="00BD35BB">
      <w:pPr>
        <w:jc w:val="both"/>
        <w:rPr>
          <w:rFonts w:ascii="Liberation Serif" w:hAnsi="Liberation Serif" w:cs="Liberation Serif"/>
          <w:sz w:val="24"/>
          <w:szCs w:val="24"/>
        </w:rPr>
      </w:pPr>
      <w:r w:rsidRPr="00D729E8">
        <w:rPr>
          <w:rFonts w:ascii="Liberation Serif" w:hAnsi="Liberation Serif" w:cs="Liberation Serif"/>
          <w:sz w:val="24"/>
          <w:szCs w:val="24"/>
        </w:rPr>
        <w:t xml:space="preserve">Тугулымского городского округа                                                                                 </w:t>
      </w:r>
      <w:r w:rsidR="00D729E8" w:rsidRPr="00D729E8">
        <w:rPr>
          <w:rFonts w:ascii="Liberation Serif" w:hAnsi="Liberation Serif" w:cs="Liberation Serif"/>
          <w:sz w:val="24"/>
          <w:szCs w:val="24"/>
        </w:rPr>
        <w:t xml:space="preserve">    </w:t>
      </w:r>
      <w:r w:rsidRPr="00D729E8">
        <w:rPr>
          <w:rFonts w:ascii="Liberation Serif" w:hAnsi="Liberation Serif" w:cs="Liberation Serif"/>
          <w:sz w:val="24"/>
          <w:szCs w:val="24"/>
        </w:rPr>
        <w:t>А.Н. Поздее</w:t>
      </w:r>
      <w:r w:rsidR="003F3C9F" w:rsidRPr="00D729E8">
        <w:rPr>
          <w:rFonts w:ascii="Liberation Serif" w:hAnsi="Liberation Serif" w:cs="Liberation Serif"/>
          <w:sz w:val="24"/>
          <w:szCs w:val="24"/>
        </w:rPr>
        <w:t>в</w:t>
      </w:r>
      <w:r w:rsidRPr="00D729E8">
        <w:rPr>
          <w:rFonts w:ascii="Liberation Serif" w:hAnsi="Liberation Serif" w:cs="Liberation Serif"/>
          <w:b/>
        </w:rPr>
        <w:t xml:space="preserve"> </w:t>
      </w:r>
    </w:p>
    <w:sectPr w:rsidR="00F27435" w:rsidRPr="00BD35BB" w:rsidSect="00A176E9">
      <w:pgSz w:w="11910" w:h="16840"/>
      <w:pgMar w:top="1134" w:right="567" w:bottom="1134" w:left="1418" w:header="0" w:footer="979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5D51" w:rsidRDefault="00F65D51" w:rsidP="00F27435">
      <w:r>
        <w:separator/>
      </w:r>
    </w:p>
  </w:endnote>
  <w:endnote w:type="continuationSeparator" w:id="0">
    <w:p w:rsidR="00F65D51" w:rsidRDefault="00F65D51" w:rsidP="00F274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CC"/>
    <w:family w:val="roman"/>
    <w:pitch w:val="variable"/>
    <w:sig w:usb0="00000000" w:usb1="500078FB" w:usb2="00000000" w:usb3="00000000" w:csb0="000001B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5D51" w:rsidRDefault="00F65D51" w:rsidP="00F27435">
      <w:r>
        <w:separator/>
      </w:r>
    </w:p>
  </w:footnote>
  <w:footnote w:type="continuationSeparator" w:id="0">
    <w:p w:rsidR="00F65D51" w:rsidRDefault="00F65D51" w:rsidP="00F274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622E93"/>
    <w:multiLevelType w:val="multilevel"/>
    <w:tmpl w:val="D1845710"/>
    <w:lvl w:ilvl="0">
      <w:start w:val="7"/>
      <w:numFmt w:val="decimal"/>
      <w:lvlText w:val="%1"/>
      <w:lvlJc w:val="left"/>
      <w:pPr>
        <w:ind w:left="866" w:hanging="754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72" w:hanging="7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0"/>
        <w:w w:val="100"/>
        <w:sz w:val="24"/>
        <w:szCs w:val="24"/>
        <w:lang w:val="ru-RU" w:eastAsia="en-US" w:bidi="ar-SA"/>
      </w:rPr>
    </w:lvl>
    <w:lvl w:ilvl="2">
      <w:numFmt w:val="bullet"/>
      <w:lvlText w:val="-"/>
      <w:lvlJc w:val="left"/>
      <w:pPr>
        <w:ind w:left="890" w:hanging="20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999" w:hanging="2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49" w:hanging="2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99" w:hanging="2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49" w:hanging="2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98" w:hanging="2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48" w:hanging="200"/>
      </w:pPr>
      <w:rPr>
        <w:rFonts w:hint="default"/>
        <w:lang w:val="ru-RU" w:eastAsia="en-US" w:bidi="ar-SA"/>
      </w:rPr>
    </w:lvl>
  </w:abstractNum>
  <w:abstractNum w:abstractNumId="1" w15:restartNumberingAfterBreak="0">
    <w:nsid w:val="0E440934"/>
    <w:multiLevelType w:val="multilevel"/>
    <w:tmpl w:val="84B2056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7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6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40" w:hanging="1800"/>
      </w:pPr>
      <w:rPr>
        <w:rFonts w:hint="default"/>
      </w:rPr>
    </w:lvl>
  </w:abstractNum>
  <w:abstractNum w:abstractNumId="2" w15:restartNumberingAfterBreak="0">
    <w:nsid w:val="110D64E7"/>
    <w:multiLevelType w:val="hybridMultilevel"/>
    <w:tmpl w:val="7EF051BE"/>
    <w:lvl w:ilvl="0" w:tplc="77D80A5A">
      <w:numFmt w:val="bullet"/>
      <w:lvlText w:val="-"/>
      <w:lvlJc w:val="left"/>
      <w:pPr>
        <w:ind w:left="851" w:hanging="1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67ADEFC">
      <w:numFmt w:val="bullet"/>
      <w:lvlText w:val="•"/>
      <w:lvlJc w:val="left"/>
      <w:pPr>
        <w:ind w:left="1808" w:hanging="160"/>
      </w:pPr>
      <w:rPr>
        <w:rFonts w:hint="default"/>
        <w:lang w:val="ru-RU" w:eastAsia="en-US" w:bidi="ar-SA"/>
      </w:rPr>
    </w:lvl>
    <w:lvl w:ilvl="2" w:tplc="224E5BAE">
      <w:numFmt w:val="bullet"/>
      <w:lvlText w:val="•"/>
      <w:lvlJc w:val="left"/>
      <w:pPr>
        <w:ind w:left="2757" w:hanging="160"/>
      </w:pPr>
      <w:rPr>
        <w:rFonts w:hint="default"/>
        <w:lang w:val="ru-RU" w:eastAsia="en-US" w:bidi="ar-SA"/>
      </w:rPr>
    </w:lvl>
    <w:lvl w:ilvl="3" w:tplc="AB28899A">
      <w:numFmt w:val="bullet"/>
      <w:lvlText w:val="•"/>
      <w:lvlJc w:val="left"/>
      <w:pPr>
        <w:ind w:left="3706" w:hanging="160"/>
      </w:pPr>
      <w:rPr>
        <w:rFonts w:hint="default"/>
        <w:lang w:val="ru-RU" w:eastAsia="en-US" w:bidi="ar-SA"/>
      </w:rPr>
    </w:lvl>
    <w:lvl w:ilvl="4" w:tplc="6116FFA8">
      <w:numFmt w:val="bullet"/>
      <w:lvlText w:val="•"/>
      <w:lvlJc w:val="left"/>
      <w:pPr>
        <w:ind w:left="4655" w:hanging="160"/>
      </w:pPr>
      <w:rPr>
        <w:rFonts w:hint="default"/>
        <w:lang w:val="ru-RU" w:eastAsia="en-US" w:bidi="ar-SA"/>
      </w:rPr>
    </w:lvl>
    <w:lvl w:ilvl="5" w:tplc="6E5C26D8">
      <w:numFmt w:val="bullet"/>
      <w:lvlText w:val="•"/>
      <w:lvlJc w:val="left"/>
      <w:pPr>
        <w:ind w:left="5604" w:hanging="160"/>
      </w:pPr>
      <w:rPr>
        <w:rFonts w:hint="default"/>
        <w:lang w:val="ru-RU" w:eastAsia="en-US" w:bidi="ar-SA"/>
      </w:rPr>
    </w:lvl>
    <w:lvl w:ilvl="6" w:tplc="928C7A42">
      <w:numFmt w:val="bullet"/>
      <w:lvlText w:val="•"/>
      <w:lvlJc w:val="left"/>
      <w:pPr>
        <w:ind w:left="6553" w:hanging="160"/>
      </w:pPr>
      <w:rPr>
        <w:rFonts w:hint="default"/>
        <w:lang w:val="ru-RU" w:eastAsia="en-US" w:bidi="ar-SA"/>
      </w:rPr>
    </w:lvl>
    <w:lvl w:ilvl="7" w:tplc="B7000A5A">
      <w:numFmt w:val="bullet"/>
      <w:lvlText w:val="•"/>
      <w:lvlJc w:val="left"/>
      <w:pPr>
        <w:ind w:left="7501" w:hanging="160"/>
      </w:pPr>
      <w:rPr>
        <w:rFonts w:hint="default"/>
        <w:lang w:val="ru-RU" w:eastAsia="en-US" w:bidi="ar-SA"/>
      </w:rPr>
    </w:lvl>
    <w:lvl w:ilvl="8" w:tplc="62FE0880">
      <w:numFmt w:val="bullet"/>
      <w:lvlText w:val="•"/>
      <w:lvlJc w:val="left"/>
      <w:pPr>
        <w:ind w:left="8450" w:hanging="160"/>
      </w:pPr>
      <w:rPr>
        <w:rFonts w:hint="default"/>
        <w:lang w:val="ru-RU" w:eastAsia="en-US" w:bidi="ar-SA"/>
      </w:rPr>
    </w:lvl>
  </w:abstractNum>
  <w:abstractNum w:abstractNumId="3" w15:restartNumberingAfterBreak="0">
    <w:nsid w:val="11FC1169"/>
    <w:multiLevelType w:val="multilevel"/>
    <w:tmpl w:val="31FCEE9E"/>
    <w:lvl w:ilvl="0">
      <w:start w:val="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98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3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7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6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20" w:hanging="1800"/>
      </w:pPr>
      <w:rPr>
        <w:rFonts w:hint="default"/>
      </w:rPr>
    </w:lvl>
  </w:abstractNum>
  <w:abstractNum w:abstractNumId="4" w15:restartNumberingAfterBreak="0">
    <w:nsid w:val="1218538A"/>
    <w:multiLevelType w:val="multilevel"/>
    <w:tmpl w:val="1E864CF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6A146A1"/>
    <w:multiLevelType w:val="multilevel"/>
    <w:tmpl w:val="60FAF488"/>
    <w:lvl w:ilvl="0">
      <w:start w:val="3"/>
      <w:numFmt w:val="decimal"/>
      <w:lvlText w:val="%1"/>
      <w:lvlJc w:val="left"/>
      <w:pPr>
        <w:ind w:left="428" w:hanging="428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428" w:hanging="4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327" w:hanging="42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72" w:hanging="42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17" w:hanging="42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62" w:hanging="42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07" w:hanging="42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51" w:hanging="42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96" w:hanging="428"/>
      </w:pPr>
      <w:rPr>
        <w:rFonts w:hint="default"/>
        <w:lang w:val="ru-RU" w:eastAsia="en-US" w:bidi="ar-SA"/>
      </w:rPr>
    </w:lvl>
  </w:abstractNum>
  <w:abstractNum w:abstractNumId="6" w15:restartNumberingAfterBreak="0">
    <w:nsid w:val="1B623FDA"/>
    <w:multiLevelType w:val="multilevel"/>
    <w:tmpl w:val="31FCEE9E"/>
    <w:lvl w:ilvl="0">
      <w:start w:val="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9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3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7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6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20" w:hanging="1800"/>
      </w:pPr>
      <w:rPr>
        <w:rFonts w:hint="default"/>
      </w:rPr>
    </w:lvl>
  </w:abstractNum>
  <w:abstractNum w:abstractNumId="7" w15:restartNumberingAfterBreak="0">
    <w:nsid w:val="1BA1307F"/>
    <w:multiLevelType w:val="multilevel"/>
    <w:tmpl w:val="4906CE4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1462AE8"/>
    <w:multiLevelType w:val="hybridMultilevel"/>
    <w:tmpl w:val="7C646CD6"/>
    <w:lvl w:ilvl="0" w:tplc="B8BC9188">
      <w:start w:val="1"/>
      <w:numFmt w:val="decimal"/>
      <w:lvlText w:val="%1)"/>
      <w:lvlJc w:val="left"/>
      <w:pPr>
        <w:ind w:left="885" w:hanging="3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AA8C8F2">
      <w:numFmt w:val="bullet"/>
      <w:lvlText w:val="•"/>
      <w:lvlJc w:val="left"/>
      <w:pPr>
        <w:ind w:left="1826" w:hanging="354"/>
      </w:pPr>
      <w:rPr>
        <w:rFonts w:hint="default"/>
        <w:lang w:val="ru-RU" w:eastAsia="en-US" w:bidi="ar-SA"/>
      </w:rPr>
    </w:lvl>
    <w:lvl w:ilvl="2" w:tplc="8B8627C2">
      <w:numFmt w:val="bullet"/>
      <w:lvlText w:val="•"/>
      <w:lvlJc w:val="left"/>
      <w:pPr>
        <w:ind w:left="2773" w:hanging="354"/>
      </w:pPr>
      <w:rPr>
        <w:rFonts w:hint="default"/>
        <w:lang w:val="ru-RU" w:eastAsia="en-US" w:bidi="ar-SA"/>
      </w:rPr>
    </w:lvl>
    <w:lvl w:ilvl="3" w:tplc="A7E6970A">
      <w:numFmt w:val="bullet"/>
      <w:lvlText w:val="•"/>
      <w:lvlJc w:val="left"/>
      <w:pPr>
        <w:ind w:left="3720" w:hanging="354"/>
      </w:pPr>
      <w:rPr>
        <w:rFonts w:hint="default"/>
        <w:lang w:val="ru-RU" w:eastAsia="en-US" w:bidi="ar-SA"/>
      </w:rPr>
    </w:lvl>
    <w:lvl w:ilvl="4" w:tplc="C7E07FC6">
      <w:numFmt w:val="bullet"/>
      <w:lvlText w:val="•"/>
      <w:lvlJc w:val="left"/>
      <w:pPr>
        <w:ind w:left="4667" w:hanging="354"/>
      </w:pPr>
      <w:rPr>
        <w:rFonts w:hint="default"/>
        <w:lang w:val="ru-RU" w:eastAsia="en-US" w:bidi="ar-SA"/>
      </w:rPr>
    </w:lvl>
    <w:lvl w:ilvl="5" w:tplc="6B003CF4">
      <w:numFmt w:val="bullet"/>
      <w:lvlText w:val="•"/>
      <w:lvlJc w:val="left"/>
      <w:pPr>
        <w:ind w:left="5614" w:hanging="354"/>
      </w:pPr>
      <w:rPr>
        <w:rFonts w:hint="default"/>
        <w:lang w:val="ru-RU" w:eastAsia="en-US" w:bidi="ar-SA"/>
      </w:rPr>
    </w:lvl>
    <w:lvl w:ilvl="6" w:tplc="E168E256">
      <w:numFmt w:val="bullet"/>
      <w:lvlText w:val="•"/>
      <w:lvlJc w:val="left"/>
      <w:pPr>
        <w:ind w:left="6561" w:hanging="354"/>
      </w:pPr>
      <w:rPr>
        <w:rFonts w:hint="default"/>
        <w:lang w:val="ru-RU" w:eastAsia="en-US" w:bidi="ar-SA"/>
      </w:rPr>
    </w:lvl>
    <w:lvl w:ilvl="7" w:tplc="975AE18A">
      <w:numFmt w:val="bullet"/>
      <w:lvlText w:val="•"/>
      <w:lvlJc w:val="left"/>
      <w:pPr>
        <w:ind w:left="7507" w:hanging="354"/>
      </w:pPr>
      <w:rPr>
        <w:rFonts w:hint="default"/>
        <w:lang w:val="ru-RU" w:eastAsia="en-US" w:bidi="ar-SA"/>
      </w:rPr>
    </w:lvl>
    <w:lvl w:ilvl="8" w:tplc="28801CA4">
      <w:numFmt w:val="bullet"/>
      <w:lvlText w:val="•"/>
      <w:lvlJc w:val="left"/>
      <w:pPr>
        <w:ind w:left="8454" w:hanging="354"/>
      </w:pPr>
      <w:rPr>
        <w:rFonts w:hint="default"/>
        <w:lang w:val="ru-RU" w:eastAsia="en-US" w:bidi="ar-SA"/>
      </w:rPr>
    </w:lvl>
  </w:abstractNum>
  <w:abstractNum w:abstractNumId="9" w15:restartNumberingAfterBreak="0">
    <w:nsid w:val="25130A7E"/>
    <w:multiLevelType w:val="multilevel"/>
    <w:tmpl w:val="8064F91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82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1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3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9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20" w:hanging="1800"/>
      </w:pPr>
      <w:rPr>
        <w:rFonts w:hint="default"/>
      </w:rPr>
    </w:lvl>
  </w:abstractNum>
  <w:abstractNum w:abstractNumId="10" w15:restartNumberingAfterBreak="0">
    <w:nsid w:val="26391FBE"/>
    <w:multiLevelType w:val="hybridMultilevel"/>
    <w:tmpl w:val="94888EC0"/>
    <w:lvl w:ilvl="0" w:tplc="E3FCFD90">
      <w:start w:val="1"/>
      <w:numFmt w:val="upperRoman"/>
      <w:lvlText w:val="%1."/>
      <w:lvlJc w:val="left"/>
      <w:pPr>
        <w:ind w:left="4542" w:hanging="231"/>
        <w:jc w:val="right"/>
      </w:pPr>
      <w:rPr>
        <w:rFonts w:hint="default"/>
        <w:spacing w:val="0"/>
        <w:w w:val="99"/>
        <w:lang w:val="ru-RU" w:eastAsia="en-US" w:bidi="ar-SA"/>
      </w:rPr>
    </w:lvl>
    <w:lvl w:ilvl="1" w:tplc="0448A57C">
      <w:numFmt w:val="bullet"/>
      <w:lvlText w:val="•"/>
      <w:lvlJc w:val="left"/>
      <w:pPr>
        <w:ind w:left="5120" w:hanging="231"/>
      </w:pPr>
      <w:rPr>
        <w:rFonts w:hint="default"/>
        <w:lang w:val="ru-RU" w:eastAsia="en-US" w:bidi="ar-SA"/>
      </w:rPr>
    </w:lvl>
    <w:lvl w:ilvl="2" w:tplc="1A5E0ABA">
      <w:numFmt w:val="bullet"/>
      <w:lvlText w:val="•"/>
      <w:lvlJc w:val="left"/>
      <w:pPr>
        <w:ind w:left="5701" w:hanging="231"/>
      </w:pPr>
      <w:rPr>
        <w:rFonts w:hint="default"/>
        <w:lang w:val="ru-RU" w:eastAsia="en-US" w:bidi="ar-SA"/>
      </w:rPr>
    </w:lvl>
    <w:lvl w:ilvl="3" w:tplc="BFA22FC8">
      <w:numFmt w:val="bullet"/>
      <w:lvlText w:val="•"/>
      <w:lvlJc w:val="left"/>
      <w:pPr>
        <w:ind w:left="6282" w:hanging="231"/>
      </w:pPr>
      <w:rPr>
        <w:rFonts w:hint="default"/>
        <w:lang w:val="ru-RU" w:eastAsia="en-US" w:bidi="ar-SA"/>
      </w:rPr>
    </w:lvl>
    <w:lvl w:ilvl="4" w:tplc="6A407DE6">
      <w:numFmt w:val="bullet"/>
      <w:lvlText w:val="•"/>
      <w:lvlJc w:val="left"/>
      <w:pPr>
        <w:ind w:left="6863" w:hanging="231"/>
      </w:pPr>
      <w:rPr>
        <w:rFonts w:hint="default"/>
        <w:lang w:val="ru-RU" w:eastAsia="en-US" w:bidi="ar-SA"/>
      </w:rPr>
    </w:lvl>
    <w:lvl w:ilvl="5" w:tplc="61FC9B62">
      <w:numFmt w:val="bullet"/>
      <w:lvlText w:val="•"/>
      <w:lvlJc w:val="left"/>
      <w:pPr>
        <w:ind w:left="7444" w:hanging="231"/>
      </w:pPr>
      <w:rPr>
        <w:rFonts w:hint="default"/>
        <w:lang w:val="ru-RU" w:eastAsia="en-US" w:bidi="ar-SA"/>
      </w:rPr>
    </w:lvl>
    <w:lvl w:ilvl="6" w:tplc="986CEAE4">
      <w:numFmt w:val="bullet"/>
      <w:lvlText w:val="•"/>
      <w:lvlJc w:val="left"/>
      <w:pPr>
        <w:ind w:left="8025" w:hanging="231"/>
      </w:pPr>
      <w:rPr>
        <w:rFonts w:hint="default"/>
        <w:lang w:val="ru-RU" w:eastAsia="en-US" w:bidi="ar-SA"/>
      </w:rPr>
    </w:lvl>
    <w:lvl w:ilvl="7" w:tplc="B0B6CE9C">
      <w:numFmt w:val="bullet"/>
      <w:lvlText w:val="•"/>
      <w:lvlJc w:val="left"/>
      <w:pPr>
        <w:ind w:left="8605" w:hanging="231"/>
      </w:pPr>
      <w:rPr>
        <w:rFonts w:hint="default"/>
        <w:lang w:val="ru-RU" w:eastAsia="en-US" w:bidi="ar-SA"/>
      </w:rPr>
    </w:lvl>
    <w:lvl w:ilvl="8" w:tplc="B114C6BC">
      <w:numFmt w:val="bullet"/>
      <w:lvlText w:val="•"/>
      <w:lvlJc w:val="left"/>
      <w:pPr>
        <w:ind w:left="9186" w:hanging="231"/>
      </w:pPr>
      <w:rPr>
        <w:rFonts w:hint="default"/>
        <w:lang w:val="ru-RU" w:eastAsia="en-US" w:bidi="ar-SA"/>
      </w:rPr>
    </w:lvl>
  </w:abstractNum>
  <w:abstractNum w:abstractNumId="11" w15:restartNumberingAfterBreak="0">
    <w:nsid w:val="28476889"/>
    <w:multiLevelType w:val="multilevel"/>
    <w:tmpl w:val="59E640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6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7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0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84" w:hanging="1800"/>
      </w:pPr>
      <w:rPr>
        <w:rFonts w:hint="default"/>
      </w:rPr>
    </w:lvl>
  </w:abstractNum>
  <w:abstractNum w:abstractNumId="12" w15:restartNumberingAfterBreak="0">
    <w:nsid w:val="2A495D9B"/>
    <w:multiLevelType w:val="multilevel"/>
    <w:tmpl w:val="B4746C22"/>
    <w:lvl w:ilvl="0">
      <w:start w:val="1"/>
      <w:numFmt w:val="decimal"/>
      <w:lvlText w:val="%1"/>
      <w:lvlJc w:val="left"/>
      <w:pPr>
        <w:ind w:left="851" w:hanging="728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51" w:hanging="7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757" w:hanging="72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706" w:hanging="72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655" w:hanging="72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04" w:hanging="72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53" w:hanging="72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01" w:hanging="72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50" w:hanging="728"/>
      </w:pPr>
      <w:rPr>
        <w:rFonts w:hint="default"/>
        <w:lang w:val="ru-RU" w:eastAsia="en-US" w:bidi="ar-SA"/>
      </w:rPr>
    </w:lvl>
  </w:abstractNum>
  <w:abstractNum w:abstractNumId="13" w15:restartNumberingAfterBreak="0">
    <w:nsid w:val="2A4B3654"/>
    <w:multiLevelType w:val="multilevel"/>
    <w:tmpl w:val="E3168662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203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9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57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5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1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1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76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744" w:hanging="1800"/>
      </w:pPr>
      <w:rPr>
        <w:rFonts w:hint="default"/>
      </w:rPr>
    </w:lvl>
  </w:abstractNum>
  <w:abstractNum w:abstractNumId="14" w15:restartNumberingAfterBreak="0">
    <w:nsid w:val="2E095C4B"/>
    <w:multiLevelType w:val="multilevel"/>
    <w:tmpl w:val="67D25E6E"/>
    <w:lvl w:ilvl="0">
      <w:start w:val="8"/>
      <w:numFmt w:val="decimal"/>
      <w:lvlText w:val="%1"/>
      <w:lvlJc w:val="left"/>
      <w:pPr>
        <w:ind w:left="2078" w:hanging="421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078" w:hanging="421"/>
        <w:jc w:val="right"/>
      </w:pPr>
      <w:rPr>
        <w:rFonts w:ascii="Liberation Serif" w:eastAsia="Times New Roman" w:hAnsi="Liberation Serif" w:cs="Liberation Serif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733" w:hanging="42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560" w:hanging="42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387" w:hanging="42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214" w:hanging="42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41" w:hanging="42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67" w:hanging="42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94" w:hanging="421"/>
      </w:pPr>
      <w:rPr>
        <w:rFonts w:hint="default"/>
        <w:lang w:val="ru-RU" w:eastAsia="en-US" w:bidi="ar-SA"/>
      </w:rPr>
    </w:lvl>
  </w:abstractNum>
  <w:abstractNum w:abstractNumId="15" w15:restartNumberingAfterBreak="0">
    <w:nsid w:val="33574315"/>
    <w:multiLevelType w:val="hybridMultilevel"/>
    <w:tmpl w:val="CD4205BE"/>
    <w:lvl w:ilvl="0" w:tplc="83224456">
      <w:start w:val="1"/>
      <w:numFmt w:val="upperRoman"/>
      <w:lvlText w:val="%1."/>
      <w:lvlJc w:val="left"/>
      <w:pPr>
        <w:ind w:left="3209" w:hanging="231"/>
        <w:jc w:val="right"/>
      </w:pPr>
      <w:rPr>
        <w:rFonts w:hint="default"/>
        <w:color w:val="auto"/>
        <w:spacing w:val="0"/>
        <w:w w:val="99"/>
        <w:lang w:val="ru-RU" w:eastAsia="en-US" w:bidi="ar-SA"/>
      </w:rPr>
    </w:lvl>
    <w:lvl w:ilvl="1" w:tplc="0448A57C">
      <w:numFmt w:val="bullet"/>
      <w:lvlText w:val="•"/>
      <w:lvlJc w:val="left"/>
      <w:pPr>
        <w:ind w:left="5120" w:hanging="231"/>
      </w:pPr>
      <w:rPr>
        <w:rFonts w:hint="default"/>
        <w:lang w:val="ru-RU" w:eastAsia="en-US" w:bidi="ar-SA"/>
      </w:rPr>
    </w:lvl>
    <w:lvl w:ilvl="2" w:tplc="1A5E0ABA">
      <w:numFmt w:val="bullet"/>
      <w:lvlText w:val="•"/>
      <w:lvlJc w:val="left"/>
      <w:pPr>
        <w:ind w:left="5701" w:hanging="231"/>
      </w:pPr>
      <w:rPr>
        <w:rFonts w:hint="default"/>
        <w:lang w:val="ru-RU" w:eastAsia="en-US" w:bidi="ar-SA"/>
      </w:rPr>
    </w:lvl>
    <w:lvl w:ilvl="3" w:tplc="BFA22FC8">
      <w:numFmt w:val="bullet"/>
      <w:lvlText w:val="•"/>
      <w:lvlJc w:val="left"/>
      <w:pPr>
        <w:ind w:left="6282" w:hanging="231"/>
      </w:pPr>
      <w:rPr>
        <w:rFonts w:hint="default"/>
        <w:lang w:val="ru-RU" w:eastAsia="en-US" w:bidi="ar-SA"/>
      </w:rPr>
    </w:lvl>
    <w:lvl w:ilvl="4" w:tplc="6A407DE6">
      <w:numFmt w:val="bullet"/>
      <w:lvlText w:val="•"/>
      <w:lvlJc w:val="left"/>
      <w:pPr>
        <w:ind w:left="6863" w:hanging="231"/>
      </w:pPr>
      <w:rPr>
        <w:rFonts w:hint="default"/>
        <w:lang w:val="ru-RU" w:eastAsia="en-US" w:bidi="ar-SA"/>
      </w:rPr>
    </w:lvl>
    <w:lvl w:ilvl="5" w:tplc="61FC9B62">
      <w:numFmt w:val="bullet"/>
      <w:lvlText w:val="•"/>
      <w:lvlJc w:val="left"/>
      <w:pPr>
        <w:ind w:left="7444" w:hanging="231"/>
      </w:pPr>
      <w:rPr>
        <w:rFonts w:hint="default"/>
        <w:lang w:val="ru-RU" w:eastAsia="en-US" w:bidi="ar-SA"/>
      </w:rPr>
    </w:lvl>
    <w:lvl w:ilvl="6" w:tplc="986CEAE4">
      <w:numFmt w:val="bullet"/>
      <w:lvlText w:val="•"/>
      <w:lvlJc w:val="left"/>
      <w:pPr>
        <w:ind w:left="8025" w:hanging="231"/>
      </w:pPr>
      <w:rPr>
        <w:rFonts w:hint="default"/>
        <w:lang w:val="ru-RU" w:eastAsia="en-US" w:bidi="ar-SA"/>
      </w:rPr>
    </w:lvl>
    <w:lvl w:ilvl="7" w:tplc="B0B6CE9C">
      <w:numFmt w:val="bullet"/>
      <w:lvlText w:val="•"/>
      <w:lvlJc w:val="left"/>
      <w:pPr>
        <w:ind w:left="8605" w:hanging="231"/>
      </w:pPr>
      <w:rPr>
        <w:rFonts w:hint="default"/>
        <w:lang w:val="ru-RU" w:eastAsia="en-US" w:bidi="ar-SA"/>
      </w:rPr>
    </w:lvl>
    <w:lvl w:ilvl="8" w:tplc="B114C6BC">
      <w:numFmt w:val="bullet"/>
      <w:lvlText w:val="•"/>
      <w:lvlJc w:val="left"/>
      <w:pPr>
        <w:ind w:left="9186" w:hanging="231"/>
      </w:pPr>
      <w:rPr>
        <w:rFonts w:hint="default"/>
        <w:lang w:val="ru-RU" w:eastAsia="en-US" w:bidi="ar-SA"/>
      </w:rPr>
    </w:lvl>
  </w:abstractNum>
  <w:abstractNum w:abstractNumId="16" w15:restartNumberingAfterBreak="0">
    <w:nsid w:val="345F5DE9"/>
    <w:multiLevelType w:val="multilevel"/>
    <w:tmpl w:val="F79CAA7E"/>
    <w:lvl w:ilvl="0">
      <w:start w:val="5"/>
      <w:numFmt w:val="decimal"/>
      <w:lvlText w:val="%1"/>
      <w:lvlJc w:val="left"/>
      <w:pPr>
        <w:ind w:left="870" w:hanging="408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70" w:hanging="408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773" w:hanging="40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720" w:hanging="40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667" w:hanging="40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14" w:hanging="40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61" w:hanging="40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07" w:hanging="40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54" w:hanging="408"/>
      </w:pPr>
      <w:rPr>
        <w:rFonts w:hint="default"/>
        <w:lang w:val="ru-RU" w:eastAsia="en-US" w:bidi="ar-SA"/>
      </w:rPr>
    </w:lvl>
  </w:abstractNum>
  <w:abstractNum w:abstractNumId="17" w15:restartNumberingAfterBreak="0">
    <w:nsid w:val="4966137C"/>
    <w:multiLevelType w:val="multilevel"/>
    <w:tmpl w:val="D1845710"/>
    <w:lvl w:ilvl="0">
      <w:start w:val="7"/>
      <w:numFmt w:val="decimal"/>
      <w:lvlText w:val="%1"/>
      <w:lvlJc w:val="left"/>
      <w:pPr>
        <w:ind w:left="866" w:hanging="754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598" w:hanging="7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0"/>
        <w:w w:val="100"/>
        <w:sz w:val="24"/>
        <w:szCs w:val="24"/>
        <w:lang w:val="ru-RU" w:eastAsia="en-US" w:bidi="ar-SA"/>
      </w:rPr>
    </w:lvl>
    <w:lvl w:ilvl="2">
      <w:numFmt w:val="bullet"/>
      <w:lvlText w:val="-"/>
      <w:lvlJc w:val="left"/>
      <w:pPr>
        <w:ind w:left="890" w:hanging="20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999" w:hanging="2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49" w:hanging="2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99" w:hanging="2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49" w:hanging="2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98" w:hanging="2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48" w:hanging="200"/>
      </w:pPr>
      <w:rPr>
        <w:rFonts w:hint="default"/>
        <w:lang w:val="ru-RU" w:eastAsia="en-US" w:bidi="ar-SA"/>
      </w:rPr>
    </w:lvl>
  </w:abstractNum>
  <w:abstractNum w:abstractNumId="18" w15:restartNumberingAfterBreak="0">
    <w:nsid w:val="4F250DA6"/>
    <w:multiLevelType w:val="multilevel"/>
    <w:tmpl w:val="BDA02A24"/>
    <w:lvl w:ilvl="0">
      <w:start w:val="9"/>
      <w:numFmt w:val="decimal"/>
      <w:lvlText w:val="%1"/>
      <w:lvlJc w:val="left"/>
      <w:pPr>
        <w:ind w:left="851" w:hanging="721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51" w:hanging="721"/>
      </w:pPr>
      <w:rPr>
        <w:rFonts w:ascii="Liberation Serif" w:eastAsia="Times New Roman" w:hAnsi="Liberation Serif" w:cs="Liberation Serif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757" w:hanging="72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706" w:hanging="72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655" w:hanging="72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04" w:hanging="72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53" w:hanging="72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01" w:hanging="72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50" w:hanging="721"/>
      </w:pPr>
      <w:rPr>
        <w:rFonts w:hint="default"/>
        <w:lang w:val="ru-RU" w:eastAsia="en-US" w:bidi="ar-SA"/>
      </w:rPr>
    </w:lvl>
  </w:abstractNum>
  <w:abstractNum w:abstractNumId="19" w15:restartNumberingAfterBreak="0">
    <w:nsid w:val="58241DA5"/>
    <w:multiLevelType w:val="hybridMultilevel"/>
    <w:tmpl w:val="FB8017EE"/>
    <w:lvl w:ilvl="0" w:tplc="82126540">
      <w:numFmt w:val="bullet"/>
      <w:lvlText w:val="-"/>
      <w:lvlJc w:val="left"/>
      <w:pPr>
        <w:ind w:left="870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EC013A2">
      <w:numFmt w:val="bullet"/>
      <w:lvlText w:val="•"/>
      <w:lvlJc w:val="left"/>
      <w:pPr>
        <w:ind w:left="1826" w:hanging="140"/>
      </w:pPr>
      <w:rPr>
        <w:rFonts w:hint="default"/>
        <w:lang w:val="ru-RU" w:eastAsia="en-US" w:bidi="ar-SA"/>
      </w:rPr>
    </w:lvl>
    <w:lvl w:ilvl="2" w:tplc="B07044DE">
      <w:numFmt w:val="bullet"/>
      <w:lvlText w:val="•"/>
      <w:lvlJc w:val="left"/>
      <w:pPr>
        <w:ind w:left="2773" w:hanging="140"/>
      </w:pPr>
      <w:rPr>
        <w:rFonts w:hint="default"/>
        <w:lang w:val="ru-RU" w:eastAsia="en-US" w:bidi="ar-SA"/>
      </w:rPr>
    </w:lvl>
    <w:lvl w:ilvl="3" w:tplc="6318EF8A">
      <w:numFmt w:val="bullet"/>
      <w:lvlText w:val="•"/>
      <w:lvlJc w:val="left"/>
      <w:pPr>
        <w:ind w:left="3720" w:hanging="140"/>
      </w:pPr>
      <w:rPr>
        <w:rFonts w:hint="default"/>
        <w:lang w:val="ru-RU" w:eastAsia="en-US" w:bidi="ar-SA"/>
      </w:rPr>
    </w:lvl>
    <w:lvl w:ilvl="4" w:tplc="3DECEE28">
      <w:numFmt w:val="bullet"/>
      <w:lvlText w:val="•"/>
      <w:lvlJc w:val="left"/>
      <w:pPr>
        <w:ind w:left="4667" w:hanging="140"/>
      </w:pPr>
      <w:rPr>
        <w:rFonts w:hint="default"/>
        <w:lang w:val="ru-RU" w:eastAsia="en-US" w:bidi="ar-SA"/>
      </w:rPr>
    </w:lvl>
    <w:lvl w:ilvl="5" w:tplc="11C4EF20">
      <w:numFmt w:val="bullet"/>
      <w:lvlText w:val="•"/>
      <w:lvlJc w:val="left"/>
      <w:pPr>
        <w:ind w:left="5614" w:hanging="140"/>
      </w:pPr>
      <w:rPr>
        <w:rFonts w:hint="default"/>
        <w:lang w:val="ru-RU" w:eastAsia="en-US" w:bidi="ar-SA"/>
      </w:rPr>
    </w:lvl>
    <w:lvl w:ilvl="6" w:tplc="63DED9E6">
      <w:numFmt w:val="bullet"/>
      <w:lvlText w:val="•"/>
      <w:lvlJc w:val="left"/>
      <w:pPr>
        <w:ind w:left="6561" w:hanging="140"/>
      </w:pPr>
      <w:rPr>
        <w:rFonts w:hint="default"/>
        <w:lang w:val="ru-RU" w:eastAsia="en-US" w:bidi="ar-SA"/>
      </w:rPr>
    </w:lvl>
    <w:lvl w:ilvl="7" w:tplc="DF6CF112">
      <w:numFmt w:val="bullet"/>
      <w:lvlText w:val="•"/>
      <w:lvlJc w:val="left"/>
      <w:pPr>
        <w:ind w:left="7507" w:hanging="140"/>
      </w:pPr>
      <w:rPr>
        <w:rFonts w:hint="default"/>
        <w:lang w:val="ru-RU" w:eastAsia="en-US" w:bidi="ar-SA"/>
      </w:rPr>
    </w:lvl>
    <w:lvl w:ilvl="8" w:tplc="D13EC854">
      <w:numFmt w:val="bullet"/>
      <w:lvlText w:val="•"/>
      <w:lvlJc w:val="left"/>
      <w:pPr>
        <w:ind w:left="8454" w:hanging="140"/>
      </w:pPr>
      <w:rPr>
        <w:rFonts w:hint="default"/>
        <w:lang w:val="ru-RU" w:eastAsia="en-US" w:bidi="ar-SA"/>
      </w:rPr>
    </w:lvl>
  </w:abstractNum>
  <w:abstractNum w:abstractNumId="20" w15:restartNumberingAfterBreak="0">
    <w:nsid w:val="5F5B6CA9"/>
    <w:multiLevelType w:val="multilevel"/>
    <w:tmpl w:val="B4746C22"/>
    <w:lvl w:ilvl="0">
      <w:start w:val="1"/>
      <w:numFmt w:val="decimal"/>
      <w:lvlText w:val="%1"/>
      <w:lvlJc w:val="left"/>
      <w:pPr>
        <w:ind w:left="851" w:hanging="728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51" w:hanging="7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757" w:hanging="72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706" w:hanging="72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655" w:hanging="72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04" w:hanging="72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53" w:hanging="72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01" w:hanging="72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50" w:hanging="728"/>
      </w:pPr>
      <w:rPr>
        <w:rFonts w:hint="default"/>
        <w:lang w:val="ru-RU" w:eastAsia="en-US" w:bidi="ar-SA"/>
      </w:rPr>
    </w:lvl>
  </w:abstractNum>
  <w:abstractNum w:abstractNumId="21" w15:restartNumberingAfterBreak="0">
    <w:nsid w:val="60183DDC"/>
    <w:multiLevelType w:val="multilevel"/>
    <w:tmpl w:val="278439CE"/>
    <w:lvl w:ilvl="0">
      <w:start w:val="4"/>
      <w:numFmt w:val="decimal"/>
      <w:lvlText w:val="%1"/>
      <w:lvlJc w:val="left"/>
      <w:pPr>
        <w:ind w:left="866" w:hanging="413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66" w:hanging="413"/>
      </w:pPr>
      <w:rPr>
        <w:rFonts w:ascii="Liberation Serif" w:eastAsia="Times New Roman" w:hAnsi="Liberation Serif" w:cs="Liberation Serif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757" w:hanging="41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706" w:hanging="41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655" w:hanging="41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04" w:hanging="41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53" w:hanging="41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01" w:hanging="41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50" w:hanging="413"/>
      </w:pPr>
      <w:rPr>
        <w:rFonts w:hint="default"/>
        <w:lang w:val="ru-RU" w:eastAsia="en-US" w:bidi="ar-SA"/>
      </w:rPr>
    </w:lvl>
  </w:abstractNum>
  <w:abstractNum w:abstractNumId="22" w15:restartNumberingAfterBreak="0">
    <w:nsid w:val="7B8E5C00"/>
    <w:multiLevelType w:val="multilevel"/>
    <w:tmpl w:val="0D2E0D8E"/>
    <w:lvl w:ilvl="0">
      <w:start w:val="3"/>
      <w:numFmt w:val="decimal"/>
      <w:lvlText w:val="%1"/>
      <w:lvlJc w:val="left"/>
      <w:pPr>
        <w:ind w:left="890" w:hanging="428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90" w:hanging="428"/>
      </w:pPr>
      <w:rPr>
        <w:rFonts w:ascii="Liberation Serif" w:eastAsia="Times New Roman" w:hAnsi="Liberation Serif" w:cs="Liberation Serif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789" w:hanging="42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734" w:hanging="42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679" w:hanging="42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24" w:hanging="42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69" w:hanging="42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13" w:hanging="42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58" w:hanging="428"/>
      </w:pPr>
      <w:rPr>
        <w:rFonts w:hint="default"/>
        <w:lang w:val="ru-RU" w:eastAsia="en-US" w:bidi="ar-SA"/>
      </w:rPr>
    </w:lvl>
  </w:abstractNum>
  <w:abstractNum w:abstractNumId="23" w15:restartNumberingAfterBreak="0">
    <w:nsid w:val="7E7D5F30"/>
    <w:multiLevelType w:val="multilevel"/>
    <w:tmpl w:val="226C088A"/>
    <w:lvl w:ilvl="0">
      <w:start w:val="2"/>
      <w:numFmt w:val="decimal"/>
      <w:lvlText w:val="%1"/>
      <w:lvlJc w:val="left"/>
      <w:pPr>
        <w:ind w:left="866" w:hanging="442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66" w:hanging="442"/>
      </w:pPr>
      <w:rPr>
        <w:rFonts w:hint="default"/>
        <w:spacing w:val="0"/>
        <w:w w:val="100"/>
        <w:lang w:val="ru-RU" w:eastAsia="en-US" w:bidi="ar-SA"/>
      </w:rPr>
    </w:lvl>
    <w:lvl w:ilvl="2">
      <w:numFmt w:val="bullet"/>
      <w:lvlText w:val="•"/>
      <w:lvlJc w:val="left"/>
      <w:pPr>
        <w:ind w:left="2757" w:hanging="44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706" w:hanging="44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655" w:hanging="44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04" w:hanging="44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53" w:hanging="44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01" w:hanging="44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50" w:hanging="442"/>
      </w:pPr>
      <w:rPr>
        <w:rFonts w:hint="default"/>
        <w:lang w:val="ru-RU" w:eastAsia="en-US" w:bidi="ar-SA"/>
      </w:rPr>
    </w:lvl>
  </w:abstractNum>
  <w:num w:numId="1">
    <w:abstractNumId w:val="12"/>
  </w:num>
  <w:num w:numId="2">
    <w:abstractNumId w:val="15"/>
  </w:num>
  <w:num w:numId="3">
    <w:abstractNumId w:val="20"/>
  </w:num>
  <w:num w:numId="4">
    <w:abstractNumId w:val="19"/>
  </w:num>
  <w:num w:numId="5">
    <w:abstractNumId w:val="23"/>
  </w:num>
  <w:num w:numId="6">
    <w:abstractNumId w:val="22"/>
  </w:num>
  <w:num w:numId="7">
    <w:abstractNumId w:val="5"/>
  </w:num>
  <w:num w:numId="8">
    <w:abstractNumId w:val="16"/>
  </w:num>
  <w:num w:numId="9">
    <w:abstractNumId w:val="21"/>
  </w:num>
  <w:num w:numId="10">
    <w:abstractNumId w:val="0"/>
  </w:num>
  <w:num w:numId="11">
    <w:abstractNumId w:val="17"/>
  </w:num>
  <w:num w:numId="12">
    <w:abstractNumId w:val="2"/>
  </w:num>
  <w:num w:numId="13">
    <w:abstractNumId w:val="14"/>
  </w:num>
  <w:num w:numId="14">
    <w:abstractNumId w:val="8"/>
  </w:num>
  <w:num w:numId="15">
    <w:abstractNumId w:val="18"/>
  </w:num>
  <w:num w:numId="16">
    <w:abstractNumId w:val="10"/>
  </w:num>
  <w:num w:numId="17">
    <w:abstractNumId w:val="13"/>
  </w:num>
  <w:num w:numId="18">
    <w:abstractNumId w:val="3"/>
  </w:num>
  <w:num w:numId="19">
    <w:abstractNumId w:val="6"/>
  </w:num>
  <w:num w:numId="20">
    <w:abstractNumId w:val="7"/>
  </w:num>
  <w:num w:numId="21">
    <w:abstractNumId w:val="9"/>
  </w:num>
  <w:num w:numId="22">
    <w:abstractNumId w:val="11"/>
  </w:num>
  <w:num w:numId="23">
    <w:abstractNumId w:val="4"/>
  </w:num>
  <w:num w:numId="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23B7F"/>
    <w:rsid w:val="0008558D"/>
    <w:rsid w:val="000B0B00"/>
    <w:rsid w:val="000B3A9E"/>
    <w:rsid w:val="000E0293"/>
    <w:rsid w:val="00104EDF"/>
    <w:rsid w:val="001429B7"/>
    <w:rsid w:val="00176927"/>
    <w:rsid w:val="00193BCB"/>
    <w:rsid w:val="001D6E85"/>
    <w:rsid w:val="00214C66"/>
    <w:rsid w:val="002C5619"/>
    <w:rsid w:val="002D12DE"/>
    <w:rsid w:val="002F0662"/>
    <w:rsid w:val="00343C13"/>
    <w:rsid w:val="0036252A"/>
    <w:rsid w:val="003A0969"/>
    <w:rsid w:val="003A5784"/>
    <w:rsid w:val="003F3C9F"/>
    <w:rsid w:val="004220E7"/>
    <w:rsid w:val="00422C90"/>
    <w:rsid w:val="0043219C"/>
    <w:rsid w:val="00473083"/>
    <w:rsid w:val="004C13D5"/>
    <w:rsid w:val="00521D4A"/>
    <w:rsid w:val="005E7461"/>
    <w:rsid w:val="0069262E"/>
    <w:rsid w:val="00744981"/>
    <w:rsid w:val="008214AF"/>
    <w:rsid w:val="00881276"/>
    <w:rsid w:val="0089362B"/>
    <w:rsid w:val="0089734B"/>
    <w:rsid w:val="008B2539"/>
    <w:rsid w:val="008D6BD5"/>
    <w:rsid w:val="009F628C"/>
    <w:rsid w:val="00A176E9"/>
    <w:rsid w:val="00A9387C"/>
    <w:rsid w:val="00AE45E6"/>
    <w:rsid w:val="00B92431"/>
    <w:rsid w:val="00BD35BB"/>
    <w:rsid w:val="00BD67B8"/>
    <w:rsid w:val="00CE1C45"/>
    <w:rsid w:val="00CE4FF5"/>
    <w:rsid w:val="00D23B7F"/>
    <w:rsid w:val="00D5796E"/>
    <w:rsid w:val="00D729E8"/>
    <w:rsid w:val="00DC00FA"/>
    <w:rsid w:val="00E270A2"/>
    <w:rsid w:val="00EC0D3D"/>
    <w:rsid w:val="00EC0F5F"/>
    <w:rsid w:val="00F27435"/>
    <w:rsid w:val="00F413D7"/>
    <w:rsid w:val="00F65D51"/>
    <w:rsid w:val="00FE2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1DCD582"/>
  <w15:docId w15:val="{4C4AAFD9-5815-439D-A207-34E763E679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3A9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9"/>
    <w:qFormat/>
    <w:rsid w:val="000B3A9E"/>
    <w:pPr>
      <w:spacing w:before="24"/>
      <w:ind w:left="1029"/>
      <w:jc w:val="center"/>
      <w:outlineLvl w:val="0"/>
    </w:pPr>
    <w:rPr>
      <w:b/>
      <w:bCs/>
      <w:sz w:val="26"/>
      <w:szCs w:val="26"/>
    </w:rPr>
  </w:style>
  <w:style w:type="paragraph" w:styleId="2">
    <w:name w:val="heading 2"/>
    <w:basedOn w:val="a"/>
    <w:next w:val="a"/>
    <w:link w:val="20"/>
    <w:uiPriority w:val="9"/>
    <w:unhideWhenUsed/>
    <w:qFormat/>
    <w:rsid w:val="000B3A9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B3A9E"/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a3">
    <w:name w:val="Body Text"/>
    <w:basedOn w:val="a"/>
    <w:link w:val="a4"/>
    <w:uiPriority w:val="1"/>
    <w:qFormat/>
    <w:rsid w:val="000B3A9E"/>
    <w:pPr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0B3A9E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uiPriority w:val="10"/>
    <w:qFormat/>
    <w:rsid w:val="000B3A9E"/>
    <w:pPr>
      <w:ind w:left="1094" w:right="379"/>
      <w:jc w:val="center"/>
    </w:pPr>
    <w:rPr>
      <w:b/>
      <w:bCs/>
      <w:sz w:val="40"/>
      <w:szCs w:val="40"/>
    </w:rPr>
  </w:style>
  <w:style w:type="character" w:customStyle="1" w:styleId="a6">
    <w:name w:val="Заголовок Знак"/>
    <w:basedOn w:val="a0"/>
    <w:link w:val="a5"/>
    <w:uiPriority w:val="10"/>
    <w:rsid w:val="000B3A9E"/>
    <w:rPr>
      <w:rFonts w:ascii="Times New Roman" w:eastAsia="Times New Roman" w:hAnsi="Times New Roman" w:cs="Times New Roman"/>
      <w:b/>
      <w:bCs/>
      <w:sz w:val="40"/>
      <w:szCs w:val="40"/>
    </w:rPr>
  </w:style>
  <w:style w:type="paragraph" w:styleId="a7">
    <w:name w:val="List Paragraph"/>
    <w:basedOn w:val="a"/>
    <w:uiPriority w:val="1"/>
    <w:qFormat/>
    <w:rsid w:val="000B3A9E"/>
    <w:pPr>
      <w:ind w:left="851" w:firstLine="705"/>
      <w:jc w:val="both"/>
    </w:pPr>
  </w:style>
  <w:style w:type="character" w:customStyle="1" w:styleId="20">
    <w:name w:val="Заголовок 2 Знак"/>
    <w:basedOn w:val="a0"/>
    <w:link w:val="2"/>
    <w:uiPriority w:val="9"/>
    <w:rsid w:val="000B3A9E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8">
    <w:name w:val="header"/>
    <w:basedOn w:val="a"/>
    <w:link w:val="a9"/>
    <w:uiPriority w:val="99"/>
    <w:unhideWhenUsed/>
    <w:rsid w:val="00F2743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F27435"/>
    <w:rPr>
      <w:rFonts w:ascii="Times New Roman" w:eastAsia="Times New Roman" w:hAnsi="Times New Roman" w:cs="Times New Roman"/>
    </w:rPr>
  </w:style>
  <w:style w:type="paragraph" w:styleId="aa">
    <w:name w:val="footer"/>
    <w:basedOn w:val="a"/>
    <w:link w:val="ab"/>
    <w:uiPriority w:val="99"/>
    <w:unhideWhenUsed/>
    <w:rsid w:val="00F2743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F27435"/>
    <w:rPr>
      <w:rFonts w:ascii="Times New Roman" w:eastAsia="Times New Roman" w:hAnsi="Times New Roman" w:cs="Times New Roman"/>
    </w:rPr>
  </w:style>
  <w:style w:type="paragraph" w:customStyle="1" w:styleId="11">
    <w:name w:val="Заголовок1"/>
    <w:basedOn w:val="a"/>
    <w:next w:val="a3"/>
    <w:rsid w:val="00F27435"/>
    <w:pPr>
      <w:widowControl/>
      <w:suppressAutoHyphens/>
      <w:autoSpaceDE/>
      <w:autoSpaceDN/>
      <w:jc w:val="center"/>
    </w:pPr>
    <w:rPr>
      <w:b/>
      <w:sz w:val="24"/>
      <w:szCs w:val="20"/>
      <w:lang w:eastAsia="zh-CN"/>
    </w:rPr>
  </w:style>
  <w:style w:type="paragraph" w:customStyle="1" w:styleId="ac">
    <w:basedOn w:val="a"/>
    <w:next w:val="ad"/>
    <w:rsid w:val="00F27435"/>
    <w:pPr>
      <w:widowControl/>
      <w:suppressAutoHyphens/>
      <w:autoSpaceDE/>
      <w:autoSpaceDN/>
      <w:spacing w:before="280" w:after="280"/>
    </w:pPr>
    <w:rPr>
      <w:sz w:val="24"/>
      <w:szCs w:val="24"/>
      <w:lang w:eastAsia="zh-CN"/>
    </w:rPr>
  </w:style>
  <w:style w:type="paragraph" w:styleId="ad">
    <w:name w:val="Normal (Web)"/>
    <w:basedOn w:val="a"/>
    <w:uiPriority w:val="99"/>
    <w:semiHidden/>
    <w:unhideWhenUsed/>
    <w:rsid w:val="00F27435"/>
    <w:rPr>
      <w:sz w:val="24"/>
      <w:szCs w:val="24"/>
    </w:rPr>
  </w:style>
  <w:style w:type="paragraph" w:styleId="ae">
    <w:name w:val="Balloon Text"/>
    <w:basedOn w:val="a"/>
    <w:link w:val="af"/>
    <w:uiPriority w:val="99"/>
    <w:semiHidden/>
    <w:unhideWhenUsed/>
    <w:rsid w:val="00473083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473083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461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40CBFA-88D5-4EC0-8CB6-1849F407D2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319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Юрист</cp:lastModifiedBy>
  <cp:revision>12</cp:revision>
  <dcterms:created xsi:type="dcterms:W3CDTF">2025-01-09T04:56:00Z</dcterms:created>
  <dcterms:modified xsi:type="dcterms:W3CDTF">2025-01-16T04:08:00Z</dcterms:modified>
</cp:coreProperties>
</file>